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9220" w14:textId="05C47343" w:rsidR="00755E14" w:rsidRDefault="00755E14" w:rsidP="00C862DC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747E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Da giovedì 15 ottobre </w:t>
      </w:r>
      <w:r w:rsidRPr="00206023">
        <w:rPr>
          <w:rFonts w:asciiTheme="minorHAnsi" w:hAnsiTheme="minorHAnsi" w:cstheme="minorHAnsi"/>
          <w:b/>
          <w:bCs/>
          <w:color w:val="000000"/>
          <w:sz w:val="28"/>
          <w:szCs w:val="28"/>
        </w:rPr>
        <w:t>alle 2</w:t>
      </w:r>
      <w:r w:rsidR="002E652D" w:rsidRPr="00206023">
        <w:rPr>
          <w:rFonts w:asciiTheme="minorHAnsi" w:hAnsiTheme="minorHAnsi" w:cstheme="minorHAnsi"/>
          <w:b/>
          <w:bCs/>
          <w:color w:val="000000"/>
          <w:sz w:val="28"/>
          <w:szCs w:val="28"/>
        </w:rPr>
        <w:t>0:</w:t>
      </w:r>
      <w:r w:rsidR="006542BA">
        <w:rPr>
          <w:rFonts w:asciiTheme="minorHAnsi" w:hAnsiTheme="minorHAnsi" w:cstheme="minorHAnsi"/>
          <w:b/>
          <w:bCs/>
          <w:color w:val="000000"/>
          <w:sz w:val="28"/>
          <w:szCs w:val="28"/>
        </w:rPr>
        <w:t>45</w:t>
      </w:r>
      <w:r w:rsidRPr="008747E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su Rai Storia</w:t>
      </w:r>
    </w:p>
    <w:p w14:paraId="53E5D08E" w14:textId="77777777" w:rsidR="00CD0A43" w:rsidRPr="007B75C5" w:rsidRDefault="00CD0A43" w:rsidP="00C627A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66618DC" w14:textId="77777777" w:rsidR="00603D1C" w:rsidRDefault="00D10F67" w:rsidP="00C627A2">
      <w:pPr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>“</w:t>
      </w:r>
      <w:r w:rsidR="00755E14" w:rsidRPr="00B14646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PIETRE D’INCIAMPO</w:t>
      </w: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>”</w:t>
      </w:r>
      <w:r w:rsidR="00B14646">
        <w:rPr>
          <w:rFonts w:asciiTheme="minorHAnsi" w:hAnsiTheme="minorHAnsi" w:cstheme="minorHAnsi"/>
          <w:b/>
          <w:bCs/>
          <w:color w:val="000000"/>
          <w:sz w:val="40"/>
          <w:szCs w:val="40"/>
        </w:rPr>
        <w:t>:</w:t>
      </w:r>
      <w:r w:rsidR="009E35DA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</w:p>
    <w:p w14:paraId="6EA172E7" w14:textId="54FAF7EB" w:rsidR="00C627A2" w:rsidRPr="00C627A2" w:rsidRDefault="00603D1C" w:rsidP="00C627A2">
      <w:pPr>
        <w:jc w:val="center"/>
        <w:rPr>
          <w:rFonts w:asciiTheme="minorHAnsi" w:hAnsiTheme="minorHAnsi" w:cstheme="minorHAnsi"/>
        </w:rPr>
      </w:pPr>
      <w:r w:rsidRPr="00603D1C">
        <w:rPr>
          <w:rFonts w:asciiTheme="minorHAnsi" w:hAnsiTheme="minorHAnsi" w:cstheme="minorHAnsi"/>
          <w:b/>
          <w:bCs/>
          <w:color w:val="000000"/>
          <w:sz w:val="36"/>
          <w:szCs w:val="36"/>
        </w:rPr>
        <w:t>STORIE ITALIANE INGHIOTTITE DALL’ORRORE NAZIFASCISTA</w:t>
      </w:r>
      <w:r w:rsidR="00B14646" w:rsidRPr="00603D1C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</w:r>
    </w:p>
    <w:p w14:paraId="48A92807" w14:textId="5834D45F" w:rsidR="00412D6D" w:rsidRDefault="00A31BD5" w:rsidP="00C627A2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Un viaggio nella memoria</w:t>
      </w:r>
      <w:r w:rsidR="00D0641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e nella vita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D0A43" w:rsidRPr="00D10F6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di </w:t>
      </w:r>
      <w:r w:rsidR="00DB706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sei </w:t>
      </w:r>
      <w:r w:rsidR="0007233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famiglie </w:t>
      </w:r>
      <w:r w:rsidR="00C832FB">
        <w:rPr>
          <w:rFonts w:asciiTheme="minorHAnsi" w:hAnsiTheme="minorHAnsi" w:cstheme="minorHAnsi"/>
          <w:b/>
          <w:bCs/>
          <w:color w:val="000000"/>
          <w:sz w:val="28"/>
          <w:szCs w:val="28"/>
        </w:rPr>
        <w:t>vittime della</w:t>
      </w:r>
      <w:r w:rsidR="00412D6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Shoah </w:t>
      </w:r>
    </w:p>
    <w:p w14:paraId="17240275" w14:textId="516FCA1A" w:rsidR="00CD0A43" w:rsidRDefault="00412D6D" w:rsidP="00C627A2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 della</w:t>
      </w:r>
      <w:r w:rsidR="00C832F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persecuzione nazifascista </w:t>
      </w:r>
      <w:r w:rsidR="00D0641B">
        <w:rPr>
          <w:rFonts w:asciiTheme="minorHAnsi" w:hAnsiTheme="minorHAnsi" w:cstheme="minorHAnsi"/>
          <w:b/>
          <w:bCs/>
          <w:color w:val="000000"/>
          <w:sz w:val="28"/>
          <w:szCs w:val="28"/>
        </w:rPr>
        <w:t>guidato da Annalena Benini</w:t>
      </w:r>
    </w:p>
    <w:p w14:paraId="4760BDCF" w14:textId="77777777" w:rsidR="00D10F67" w:rsidRPr="00D10F67" w:rsidRDefault="00D10F67" w:rsidP="00C627A2">
      <w:pPr>
        <w:jc w:val="center"/>
        <w:rPr>
          <w:rFonts w:asciiTheme="minorHAnsi" w:hAnsiTheme="minorHAnsi" w:cstheme="minorHAnsi"/>
        </w:rPr>
      </w:pPr>
    </w:p>
    <w:p w14:paraId="288201CD" w14:textId="77777777" w:rsidR="00C627A2" w:rsidRPr="00C627A2" w:rsidRDefault="00C627A2" w:rsidP="00C627A2">
      <w:pPr>
        <w:jc w:val="center"/>
        <w:rPr>
          <w:rFonts w:asciiTheme="minorHAnsi" w:hAnsiTheme="minorHAnsi" w:cstheme="minorHAnsi"/>
        </w:rPr>
      </w:pPr>
      <w:r w:rsidRPr="00C627A2">
        <w:rPr>
          <w:rFonts w:asciiTheme="minorHAnsi" w:hAnsiTheme="minorHAnsi" w:cstheme="minorHAnsi"/>
          <w:b/>
          <w:bCs/>
        </w:rPr>
        <w:t> </w:t>
      </w:r>
    </w:p>
    <w:p w14:paraId="3CCB2EE8" w14:textId="65D9A1E1" w:rsidR="00213C8C" w:rsidRPr="00A80181" w:rsidRDefault="00D571CD" w:rsidP="00F349F6">
      <w:pPr>
        <w:jc w:val="both"/>
        <w:rPr>
          <w:rFonts w:asciiTheme="minorHAnsi" w:hAnsiTheme="minorHAnsi" w:cstheme="minorHAnsi"/>
        </w:rPr>
      </w:pPr>
      <w:r w:rsidRPr="00A80181">
        <w:rPr>
          <w:rFonts w:asciiTheme="minorHAnsi" w:hAnsiTheme="minorHAnsi" w:cstheme="minorHAnsi"/>
          <w:i/>
          <w:iCs/>
        </w:rPr>
        <w:t xml:space="preserve">“C’è un antico detto che recita: l’essere umano è l’unico animale che riesce a inciampare </w:t>
      </w:r>
      <w:r w:rsidR="00FA028C">
        <w:rPr>
          <w:rFonts w:asciiTheme="minorHAnsi" w:hAnsiTheme="minorHAnsi" w:cstheme="minorHAnsi"/>
          <w:i/>
          <w:iCs/>
        </w:rPr>
        <w:t xml:space="preserve">per </w:t>
      </w:r>
      <w:r w:rsidRPr="00A80181">
        <w:rPr>
          <w:rFonts w:asciiTheme="minorHAnsi" w:hAnsiTheme="minorHAnsi" w:cstheme="minorHAnsi"/>
          <w:i/>
          <w:iCs/>
        </w:rPr>
        <w:t xml:space="preserve">due volte sulla stessa pietra. Fate attenzione, dunque. In Europa, a partire dagli anni Novanta, sono state disseminate </w:t>
      </w:r>
      <w:r w:rsidR="00FA028C">
        <w:rPr>
          <w:rFonts w:asciiTheme="minorHAnsi" w:hAnsiTheme="minorHAnsi" w:cstheme="minorHAnsi"/>
          <w:i/>
          <w:iCs/>
        </w:rPr>
        <w:t xml:space="preserve">75mila </w:t>
      </w:r>
      <w:r w:rsidRPr="009359A6">
        <w:rPr>
          <w:rFonts w:asciiTheme="minorHAnsi" w:hAnsiTheme="minorHAnsi" w:cstheme="minorHAnsi"/>
          <w:i/>
          <w:iCs/>
        </w:rPr>
        <w:t xml:space="preserve">pietre come questa. Su ogni pietra è inciso un nome che racconta una storia, </w:t>
      </w:r>
      <w:r w:rsidR="00FA028C" w:rsidRPr="009359A6">
        <w:rPr>
          <w:rFonts w:asciiTheme="minorHAnsi" w:hAnsiTheme="minorHAnsi" w:cstheme="minorHAnsi"/>
          <w:i/>
          <w:iCs/>
        </w:rPr>
        <w:t>la storia</w:t>
      </w:r>
      <w:r w:rsidRPr="009359A6">
        <w:rPr>
          <w:rFonts w:asciiTheme="minorHAnsi" w:hAnsiTheme="minorHAnsi" w:cstheme="minorHAnsi"/>
          <w:i/>
          <w:iCs/>
        </w:rPr>
        <w:t xml:space="preserve"> </w:t>
      </w:r>
      <w:r w:rsidR="004116A9" w:rsidRPr="009359A6">
        <w:rPr>
          <w:rFonts w:asciiTheme="minorHAnsi" w:hAnsiTheme="minorHAnsi" w:cstheme="minorHAnsi"/>
          <w:i/>
          <w:iCs/>
        </w:rPr>
        <w:t xml:space="preserve">di una vittima </w:t>
      </w:r>
      <w:r w:rsidRPr="009359A6">
        <w:rPr>
          <w:rFonts w:asciiTheme="minorHAnsi" w:hAnsiTheme="minorHAnsi" w:cstheme="minorHAnsi"/>
          <w:i/>
          <w:iCs/>
        </w:rPr>
        <w:t>del nazifascismo, che non va dimenticata</w:t>
      </w:r>
      <w:r w:rsidR="009359A6" w:rsidRPr="009359A6">
        <w:rPr>
          <w:rFonts w:asciiTheme="minorHAnsi" w:hAnsiTheme="minorHAnsi" w:cstheme="minorHAnsi"/>
          <w:i/>
          <w:iCs/>
        </w:rPr>
        <w:t>.</w:t>
      </w:r>
      <w:r w:rsidRPr="009359A6">
        <w:rPr>
          <w:rFonts w:asciiTheme="minorHAnsi" w:hAnsiTheme="minorHAnsi" w:cstheme="minorHAnsi"/>
          <w:i/>
          <w:iCs/>
        </w:rPr>
        <w:t xml:space="preserve"> </w:t>
      </w:r>
      <w:r w:rsidR="009359A6" w:rsidRPr="009359A6">
        <w:rPr>
          <w:rFonts w:asciiTheme="minorHAnsi" w:hAnsiTheme="minorHAnsi" w:cstheme="minorHAnsi"/>
          <w:i/>
          <w:iCs/>
        </w:rPr>
        <w:t xml:space="preserve">Per non inciampare di nuovo nello stesso errore”. </w:t>
      </w:r>
      <w:r w:rsidR="009E35DA" w:rsidRPr="009359A6">
        <w:rPr>
          <w:rFonts w:asciiTheme="minorHAnsi" w:hAnsiTheme="minorHAnsi" w:cstheme="minorHAnsi"/>
        </w:rPr>
        <w:t xml:space="preserve">Così </w:t>
      </w:r>
      <w:r w:rsidR="007A4B7B" w:rsidRPr="009359A6">
        <w:rPr>
          <w:rFonts w:asciiTheme="minorHAnsi" w:hAnsiTheme="minorHAnsi" w:cstheme="minorHAnsi"/>
          <w:b/>
          <w:bCs/>
        </w:rPr>
        <w:t>Annalena Benini</w:t>
      </w:r>
      <w:r w:rsidR="009E35DA">
        <w:rPr>
          <w:rFonts w:asciiTheme="minorHAnsi" w:hAnsiTheme="minorHAnsi" w:cstheme="minorHAnsi"/>
        </w:rPr>
        <w:t xml:space="preserve"> introduce la </w:t>
      </w:r>
      <w:r w:rsidRPr="00A80181">
        <w:rPr>
          <w:rFonts w:asciiTheme="minorHAnsi" w:hAnsiTheme="minorHAnsi" w:cstheme="minorHAnsi"/>
        </w:rPr>
        <w:t xml:space="preserve">prima puntata di </w:t>
      </w:r>
      <w:r w:rsidR="00592C17" w:rsidRPr="00A80181">
        <w:rPr>
          <w:rFonts w:asciiTheme="minorHAnsi" w:hAnsiTheme="minorHAnsi" w:cstheme="minorHAnsi"/>
        </w:rPr>
        <w:t>“</w:t>
      </w:r>
      <w:r w:rsidRPr="00A80181">
        <w:rPr>
          <w:rFonts w:asciiTheme="minorHAnsi" w:hAnsiTheme="minorHAnsi" w:cstheme="minorHAnsi"/>
          <w:b/>
          <w:bCs/>
          <w:i/>
          <w:iCs/>
        </w:rPr>
        <w:t>Pietre D’Inciampo</w:t>
      </w:r>
      <w:r w:rsidR="00592C17" w:rsidRPr="00A80181">
        <w:rPr>
          <w:rFonts w:asciiTheme="minorHAnsi" w:hAnsiTheme="minorHAnsi" w:cstheme="minorHAnsi"/>
        </w:rPr>
        <w:t>”</w:t>
      </w:r>
      <w:r w:rsidR="009E35DA" w:rsidRPr="009E35DA">
        <w:rPr>
          <w:rFonts w:asciiTheme="minorHAnsi" w:hAnsiTheme="minorHAnsi" w:cstheme="minorHAnsi"/>
        </w:rPr>
        <w:t>,</w:t>
      </w:r>
      <w:r w:rsidR="009E35DA" w:rsidRPr="00A80181">
        <w:rPr>
          <w:rFonts w:asciiTheme="minorHAnsi" w:hAnsiTheme="minorHAnsi" w:cstheme="minorHAnsi"/>
        </w:rPr>
        <w:t xml:space="preserve"> </w:t>
      </w:r>
      <w:r w:rsidR="002E652D">
        <w:rPr>
          <w:rFonts w:asciiTheme="minorHAnsi" w:hAnsiTheme="minorHAnsi" w:cstheme="minorHAnsi"/>
        </w:rPr>
        <w:t xml:space="preserve">la nuova docu-serie </w:t>
      </w:r>
      <w:r w:rsidR="009E35DA" w:rsidRPr="00A80181">
        <w:rPr>
          <w:rFonts w:asciiTheme="minorHAnsi" w:hAnsiTheme="minorHAnsi" w:cstheme="minorHAnsi"/>
        </w:rPr>
        <w:t>storic</w:t>
      </w:r>
      <w:r w:rsidR="002E652D">
        <w:rPr>
          <w:rFonts w:asciiTheme="minorHAnsi" w:hAnsiTheme="minorHAnsi" w:cstheme="minorHAnsi"/>
        </w:rPr>
        <w:t>a</w:t>
      </w:r>
      <w:r w:rsidR="009E35DA" w:rsidRPr="00A80181">
        <w:rPr>
          <w:rFonts w:asciiTheme="minorHAnsi" w:hAnsiTheme="minorHAnsi" w:cstheme="minorHAnsi"/>
        </w:rPr>
        <w:t xml:space="preserve"> ideat</w:t>
      </w:r>
      <w:r w:rsidR="00A2523E">
        <w:rPr>
          <w:rFonts w:asciiTheme="minorHAnsi" w:hAnsiTheme="minorHAnsi" w:cstheme="minorHAnsi"/>
        </w:rPr>
        <w:t xml:space="preserve">a </w:t>
      </w:r>
      <w:r w:rsidR="009E35DA" w:rsidRPr="00A80181">
        <w:rPr>
          <w:rFonts w:asciiTheme="minorHAnsi" w:hAnsiTheme="minorHAnsi" w:cstheme="minorHAnsi"/>
        </w:rPr>
        <w:t>da Simona Ercolani e prodott</w:t>
      </w:r>
      <w:r w:rsidR="002E652D">
        <w:rPr>
          <w:rFonts w:asciiTheme="minorHAnsi" w:hAnsiTheme="minorHAnsi" w:cstheme="minorHAnsi"/>
        </w:rPr>
        <w:t>a</w:t>
      </w:r>
      <w:r w:rsidR="009E35DA" w:rsidRPr="00A80181">
        <w:rPr>
          <w:rFonts w:asciiTheme="minorHAnsi" w:hAnsiTheme="minorHAnsi" w:cstheme="minorHAnsi"/>
        </w:rPr>
        <w:t xml:space="preserve"> da </w:t>
      </w:r>
      <w:r w:rsidR="009E35DA" w:rsidRPr="00A80181">
        <w:rPr>
          <w:rFonts w:asciiTheme="minorHAnsi" w:hAnsiTheme="minorHAnsi" w:cstheme="minorHAnsi"/>
          <w:b/>
          <w:bCs/>
        </w:rPr>
        <w:t>Stand By Me</w:t>
      </w:r>
      <w:r w:rsidR="009E35DA" w:rsidRPr="00A80181">
        <w:rPr>
          <w:rFonts w:asciiTheme="minorHAnsi" w:hAnsiTheme="minorHAnsi" w:cstheme="minorHAnsi"/>
        </w:rPr>
        <w:t>,</w:t>
      </w:r>
      <w:r w:rsidRPr="00A80181">
        <w:rPr>
          <w:rFonts w:asciiTheme="minorHAnsi" w:hAnsiTheme="minorHAnsi" w:cstheme="minorHAnsi"/>
        </w:rPr>
        <w:t xml:space="preserve"> </w:t>
      </w:r>
      <w:r w:rsidR="00592C17" w:rsidRPr="00A80181">
        <w:rPr>
          <w:rFonts w:asciiTheme="minorHAnsi" w:hAnsiTheme="minorHAnsi" w:cstheme="minorHAnsi"/>
        </w:rPr>
        <w:t xml:space="preserve">in onda da </w:t>
      </w:r>
      <w:r w:rsidR="00592C17" w:rsidRPr="00A80181">
        <w:rPr>
          <w:rFonts w:asciiTheme="minorHAnsi" w:hAnsiTheme="minorHAnsi" w:cstheme="minorHAnsi"/>
          <w:b/>
          <w:bCs/>
        </w:rPr>
        <w:t>giovedì 15 ottobre</w:t>
      </w:r>
      <w:r w:rsidR="00592C17" w:rsidRPr="00A80181">
        <w:rPr>
          <w:rFonts w:asciiTheme="minorHAnsi" w:hAnsiTheme="minorHAnsi" w:cstheme="minorHAnsi"/>
        </w:rPr>
        <w:t xml:space="preserve"> </w:t>
      </w:r>
      <w:r w:rsidR="00592C17" w:rsidRPr="00206023">
        <w:rPr>
          <w:rFonts w:asciiTheme="minorHAnsi" w:hAnsiTheme="minorHAnsi" w:cstheme="minorHAnsi"/>
        </w:rPr>
        <w:t xml:space="preserve">alle </w:t>
      </w:r>
      <w:r w:rsidR="00592C17" w:rsidRPr="00206023">
        <w:rPr>
          <w:rFonts w:asciiTheme="minorHAnsi" w:hAnsiTheme="minorHAnsi" w:cstheme="minorHAnsi"/>
          <w:b/>
          <w:bCs/>
        </w:rPr>
        <w:t>ore 2</w:t>
      </w:r>
      <w:r w:rsidR="002E652D" w:rsidRPr="00206023">
        <w:rPr>
          <w:rFonts w:asciiTheme="minorHAnsi" w:hAnsiTheme="minorHAnsi" w:cstheme="minorHAnsi"/>
          <w:b/>
          <w:bCs/>
        </w:rPr>
        <w:t>0:</w:t>
      </w:r>
      <w:r w:rsidR="006542BA">
        <w:rPr>
          <w:rFonts w:asciiTheme="minorHAnsi" w:hAnsiTheme="minorHAnsi" w:cstheme="minorHAnsi"/>
          <w:b/>
          <w:bCs/>
        </w:rPr>
        <w:t>45</w:t>
      </w:r>
      <w:r w:rsidR="00592C17" w:rsidRPr="00A80181">
        <w:rPr>
          <w:rFonts w:asciiTheme="minorHAnsi" w:hAnsiTheme="minorHAnsi" w:cstheme="minorHAnsi"/>
        </w:rPr>
        <w:t xml:space="preserve"> su </w:t>
      </w:r>
      <w:r w:rsidR="00592C17" w:rsidRPr="00A80181">
        <w:rPr>
          <w:rFonts w:asciiTheme="minorHAnsi" w:hAnsiTheme="minorHAnsi" w:cstheme="minorHAnsi"/>
          <w:b/>
          <w:bCs/>
        </w:rPr>
        <w:t>Rai Storia</w:t>
      </w:r>
      <w:r w:rsidR="009E35DA">
        <w:rPr>
          <w:rFonts w:asciiTheme="minorHAnsi" w:hAnsiTheme="minorHAnsi" w:cstheme="minorHAnsi"/>
          <w:b/>
          <w:bCs/>
        </w:rPr>
        <w:t xml:space="preserve">, </w:t>
      </w:r>
      <w:r w:rsidR="007A4B7B">
        <w:rPr>
          <w:rFonts w:asciiTheme="minorHAnsi" w:hAnsiTheme="minorHAnsi" w:cstheme="minorHAnsi"/>
        </w:rPr>
        <w:t>che ripercorre</w:t>
      </w:r>
      <w:r w:rsidR="00602E25">
        <w:rPr>
          <w:rFonts w:asciiTheme="minorHAnsi" w:hAnsiTheme="minorHAnsi" w:cstheme="minorHAnsi"/>
        </w:rPr>
        <w:t xml:space="preserve"> in</w:t>
      </w:r>
      <w:r w:rsidR="00602E25" w:rsidRPr="00602E25">
        <w:rPr>
          <w:rFonts w:asciiTheme="minorHAnsi" w:hAnsiTheme="minorHAnsi" w:cstheme="minorHAnsi"/>
          <w:b/>
          <w:bCs/>
        </w:rPr>
        <w:t xml:space="preserve"> 6 episodi</w:t>
      </w:r>
      <w:r w:rsidR="00592C17" w:rsidRPr="00602E25">
        <w:rPr>
          <w:rFonts w:asciiTheme="minorHAnsi" w:hAnsiTheme="minorHAnsi" w:cstheme="minorHAnsi"/>
          <w:b/>
          <w:bCs/>
        </w:rPr>
        <w:t xml:space="preserve"> </w:t>
      </w:r>
      <w:r w:rsidR="009E35DA">
        <w:rPr>
          <w:rFonts w:asciiTheme="minorHAnsi" w:hAnsiTheme="minorHAnsi" w:cstheme="minorHAnsi"/>
        </w:rPr>
        <w:t xml:space="preserve">le drammatiche e toccanti vicende </w:t>
      </w:r>
      <w:r w:rsidR="00590199" w:rsidRPr="00A80181">
        <w:rPr>
          <w:rFonts w:asciiTheme="minorHAnsi" w:hAnsiTheme="minorHAnsi" w:cstheme="minorHAnsi"/>
        </w:rPr>
        <w:t xml:space="preserve">di </w:t>
      </w:r>
      <w:r w:rsidR="00FA028C">
        <w:rPr>
          <w:rFonts w:asciiTheme="minorHAnsi" w:hAnsiTheme="minorHAnsi" w:cstheme="minorHAnsi"/>
          <w:b/>
          <w:bCs/>
        </w:rPr>
        <w:t xml:space="preserve">sei </w:t>
      </w:r>
      <w:r w:rsidR="00072339">
        <w:rPr>
          <w:rFonts w:asciiTheme="minorHAnsi" w:hAnsiTheme="minorHAnsi" w:cstheme="minorHAnsi"/>
          <w:b/>
          <w:bCs/>
        </w:rPr>
        <w:t xml:space="preserve">famiglie </w:t>
      </w:r>
      <w:r w:rsidR="00FA028C">
        <w:rPr>
          <w:rFonts w:asciiTheme="minorHAnsi" w:hAnsiTheme="minorHAnsi" w:cstheme="minorHAnsi"/>
          <w:b/>
          <w:bCs/>
        </w:rPr>
        <w:t xml:space="preserve">vittime della </w:t>
      </w:r>
      <w:r w:rsidR="006478C7">
        <w:rPr>
          <w:rFonts w:asciiTheme="minorHAnsi" w:hAnsiTheme="minorHAnsi" w:cstheme="minorHAnsi"/>
          <w:b/>
          <w:bCs/>
        </w:rPr>
        <w:t xml:space="preserve">Shoah e della </w:t>
      </w:r>
      <w:r w:rsidR="00FA028C">
        <w:rPr>
          <w:rFonts w:asciiTheme="minorHAnsi" w:hAnsiTheme="minorHAnsi" w:cstheme="minorHAnsi"/>
          <w:b/>
          <w:bCs/>
        </w:rPr>
        <w:t>persecuzione nazifascista in Italia</w:t>
      </w:r>
      <w:r w:rsidR="009E35DA">
        <w:rPr>
          <w:rFonts w:asciiTheme="minorHAnsi" w:hAnsiTheme="minorHAnsi" w:cstheme="minorHAnsi"/>
          <w:b/>
          <w:bCs/>
        </w:rPr>
        <w:t>,</w:t>
      </w:r>
      <w:r w:rsidR="009E35DA">
        <w:rPr>
          <w:rFonts w:asciiTheme="minorHAnsi" w:hAnsiTheme="minorHAnsi" w:cstheme="minorHAnsi"/>
        </w:rPr>
        <w:t xml:space="preserve"> </w:t>
      </w:r>
      <w:r w:rsidR="009359A6">
        <w:rPr>
          <w:rFonts w:asciiTheme="minorHAnsi" w:hAnsiTheme="minorHAnsi" w:cstheme="minorHAnsi"/>
        </w:rPr>
        <w:t xml:space="preserve">a cui sono state dedicate </w:t>
      </w:r>
      <w:r w:rsidR="00412D6D">
        <w:rPr>
          <w:rFonts w:asciiTheme="minorHAnsi" w:hAnsiTheme="minorHAnsi" w:cstheme="minorHAnsi"/>
        </w:rPr>
        <w:t>altrettante</w:t>
      </w:r>
      <w:r w:rsidR="009359A6">
        <w:rPr>
          <w:rFonts w:asciiTheme="minorHAnsi" w:hAnsiTheme="minorHAnsi" w:cstheme="minorHAnsi"/>
        </w:rPr>
        <w:t xml:space="preserve"> pietre </w:t>
      </w:r>
      <w:r w:rsidR="009E35DA">
        <w:rPr>
          <w:rFonts w:asciiTheme="minorHAnsi" w:hAnsiTheme="minorHAnsi" w:cstheme="minorHAnsi"/>
        </w:rPr>
        <w:t>d’inciampo.</w:t>
      </w:r>
    </w:p>
    <w:p w14:paraId="173C9FCA" w14:textId="77777777" w:rsidR="009E01AE" w:rsidRPr="00A80181" w:rsidRDefault="009E01AE" w:rsidP="00F349F6">
      <w:pPr>
        <w:jc w:val="both"/>
        <w:rPr>
          <w:rFonts w:asciiTheme="minorHAnsi" w:hAnsiTheme="minorHAnsi" w:cstheme="minorHAnsi"/>
        </w:rPr>
      </w:pPr>
    </w:p>
    <w:p w14:paraId="350BAA68" w14:textId="40122F6B" w:rsidR="00F61CCC" w:rsidRDefault="00213C8C" w:rsidP="00C862DC">
      <w:pPr>
        <w:jc w:val="both"/>
        <w:rPr>
          <w:rFonts w:asciiTheme="minorHAnsi" w:hAnsiTheme="minorHAnsi" w:cstheme="minorHAnsi"/>
        </w:rPr>
      </w:pPr>
      <w:r w:rsidRPr="00A80181">
        <w:rPr>
          <w:rFonts w:asciiTheme="minorHAnsi" w:hAnsiTheme="minorHAnsi" w:cstheme="minorHAnsi"/>
        </w:rPr>
        <w:t xml:space="preserve">Nate dall’iniziativa dell’artista tedesco Gunter </w:t>
      </w:r>
      <w:proofErr w:type="spellStart"/>
      <w:r w:rsidRPr="00A80181">
        <w:rPr>
          <w:rFonts w:asciiTheme="minorHAnsi" w:hAnsiTheme="minorHAnsi" w:cstheme="minorHAnsi"/>
        </w:rPr>
        <w:t>Demnig</w:t>
      </w:r>
      <w:proofErr w:type="spellEnd"/>
      <w:r w:rsidRPr="00A80181">
        <w:rPr>
          <w:rFonts w:asciiTheme="minorHAnsi" w:hAnsiTheme="minorHAnsi" w:cstheme="minorHAnsi"/>
        </w:rPr>
        <w:t xml:space="preserve">, le </w:t>
      </w:r>
      <w:r w:rsidRPr="00A80181">
        <w:rPr>
          <w:rFonts w:asciiTheme="minorHAnsi" w:hAnsiTheme="minorHAnsi" w:cstheme="minorHAnsi"/>
          <w:b/>
          <w:bCs/>
        </w:rPr>
        <w:t>pietre d’inciampo</w:t>
      </w:r>
      <w:r w:rsidRPr="00A80181">
        <w:rPr>
          <w:rFonts w:asciiTheme="minorHAnsi" w:hAnsiTheme="minorHAnsi" w:cstheme="minorHAnsi"/>
        </w:rPr>
        <w:t xml:space="preserve"> sono </w:t>
      </w:r>
      <w:r w:rsidR="00412D6D">
        <w:rPr>
          <w:rFonts w:asciiTheme="minorHAnsi" w:hAnsiTheme="minorHAnsi" w:cstheme="minorHAnsi"/>
        </w:rPr>
        <w:t>“</w:t>
      </w:r>
      <w:r w:rsidRPr="00A80181">
        <w:rPr>
          <w:rFonts w:asciiTheme="minorHAnsi" w:hAnsiTheme="minorHAnsi" w:cstheme="minorHAnsi"/>
        </w:rPr>
        <w:t>sa</w:t>
      </w:r>
      <w:r w:rsidR="00EC1D8F">
        <w:rPr>
          <w:rFonts w:asciiTheme="minorHAnsi" w:hAnsiTheme="minorHAnsi" w:cstheme="minorHAnsi"/>
        </w:rPr>
        <w:t>n</w:t>
      </w:r>
      <w:r w:rsidRPr="00A80181">
        <w:rPr>
          <w:rFonts w:asciiTheme="minorHAnsi" w:hAnsiTheme="minorHAnsi" w:cstheme="minorHAnsi"/>
        </w:rPr>
        <w:t>pietrini</w:t>
      </w:r>
      <w:r w:rsidR="00412D6D">
        <w:rPr>
          <w:rFonts w:asciiTheme="minorHAnsi" w:hAnsiTheme="minorHAnsi" w:cstheme="minorHAnsi"/>
        </w:rPr>
        <w:t>”</w:t>
      </w:r>
      <w:r w:rsidRPr="00A80181">
        <w:rPr>
          <w:rFonts w:asciiTheme="minorHAnsi" w:hAnsiTheme="minorHAnsi" w:cstheme="minorHAnsi"/>
        </w:rPr>
        <w:t xml:space="preserve"> in ottone </w:t>
      </w:r>
      <w:r w:rsidR="009E35DA">
        <w:rPr>
          <w:rFonts w:asciiTheme="minorHAnsi" w:hAnsiTheme="minorHAnsi" w:cstheme="minorHAnsi"/>
        </w:rPr>
        <w:t>che segnano le</w:t>
      </w:r>
      <w:r w:rsidRPr="00A80181">
        <w:rPr>
          <w:rFonts w:asciiTheme="minorHAnsi" w:hAnsiTheme="minorHAnsi" w:cstheme="minorHAnsi"/>
        </w:rPr>
        <w:t xml:space="preserve"> </w:t>
      </w:r>
      <w:r w:rsidR="009E35DA">
        <w:rPr>
          <w:rFonts w:asciiTheme="minorHAnsi" w:hAnsiTheme="minorHAnsi" w:cstheme="minorHAnsi"/>
        </w:rPr>
        <w:t xml:space="preserve">abitazioni </w:t>
      </w:r>
      <w:r w:rsidR="009359A6">
        <w:rPr>
          <w:rFonts w:asciiTheme="minorHAnsi" w:hAnsiTheme="minorHAnsi" w:cstheme="minorHAnsi"/>
        </w:rPr>
        <w:t xml:space="preserve">o i luoghi di lavoro </w:t>
      </w:r>
      <w:r w:rsidR="009E35DA">
        <w:rPr>
          <w:rFonts w:asciiTheme="minorHAnsi" w:hAnsiTheme="minorHAnsi" w:cstheme="minorHAnsi"/>
        </w:rPr>
        <w:t>di</w:t>
      </w:r>
      <w:r w:rsidRPr="00A80181">
        <w:rPr>
          <w:rFonts w:asciiTheme="minorHAnsi" w:hAnsiTheme="minorHAnsi" w:cstheme="minorHAnsi"/>
        </w:rPr>
        <w:t xml:space="preserve"> person</w:t>
      </w:r>
      <w:r w:rsidR="009E35DA">
        <w:rPr>
          <w:rFonts w:asciiTheme="minorHAnsi" w:hAnsiTheme="minorHAnsi" w:cstheme="minorHAnsi"/>
        </w:rPr>
        <w:t>e</w:t>
      </w:r>
      <w:r w:rsidRPr="00A80181">
        <w:rPr>
          <w:rFonts w:asciiTheme="minorHAnsi" w:hAnsiTheme="minorHAnsi" w:cstheme="minorHAnsi"/>
        </w:rPr>
        <w:t xml:space="preserve"> che </w:t>
      </w:r>
      <w:r w:rsidR="009359A6">
        <w:rPr>
          <w:rFonts w:asciiTheme="minorHAnsi" w:hAnsiTheme="minorHAnsi" w:cstheme="minorHAnsi"/>
        </w:rPr>
        <w:t>sono state</w:t>
      </w:r>
      <w:r w:rsidR="00045065">
        <w:rPr>
          <w:rFonts w:asciiTheme="minorHAnsi" w:hAnsiTheme="minorHAnsi" w:cstheme="minorHAnsi"/>
        </w:rPr>
        <w:t xml:space="preserve"> vittime </w:t>
      </w:r>
      <w:r w:rsidR="009359A6">
        <w:rPr>
          <w:rFonts w:asciiTheme="minorHAnsi" w:hAnsiTheme="minorHAnsi" w:cstheme="minorHAnsi"/>
        </w:rPr>
        <w:t xml:space="preserve">della persecuzione </w:t>
      </w:r>
      <w:proofErr w:type="spellStart"/>
      <w:r w:rsidR="009359A6">
        <w:rPr>
          <w:rFonts w:asciiTheme="minorHAnsi" w:hAnsiTheme="minorHAnsi" w:cstheme="minorHAnsi"/>
        </w:rPr>
        <w:t>nazifascita</w:t>
      </w:r>
      <w:proofErr w:type="spellEnd"/>
      <w:r w:rsidR="009359A6">
        <w:rPr>
          <w:rFonts w:asciiTheme="minorHAnsi" w:hAnsiTheme="minorHAnsi" w:cstheme="minorHAnsi"/>
        </w:rPr>
        <w:t>: ebrei, oppositori politici, militari, rom e sinti, omosessuali</w:t>
      </w:r>
      <w:r w:rsidR="00045065">
        <w:rPr>
          <w:rFonts w:asciiTheme="minorHAnsi" w:hAnsiTheme="minorHAnsi" w:cstheme="minorHAnsi"/>
        </w:rPr>
        <w:t xml:space="preserve"> deportati nei campi di sterminio o giustiziati. </w:t>
      </w:r>
      <w:r w:rsidR="002B3D3C" w:rsidRPr="00A80181">
        <w:rPr>
          <w:rFonts w:asciiTheme="minorHAnsi" w:hAnsiTheme="minorHAnsi" w:cstheme="minorHAnsi"/>
        </w:rPr>
        <w:t>C</w:t>
      </w:r>
      <w:r w:rsidR="007E6ED5" w:rsidRPr="00A80181">
        <w:rPr>
          <w:rFonts w:asciiTheme="minorHAnsi" w:hAnsiTheme="minorHAnsi" w:cstheme="minorHAnsi"/>
        </w:rPr>
        <w:t>iascuna di queste pietre</w:t>
      </w:r>
      <w:r w:rsidR="00790281" w:rsidRPr="00A80181">
        <w:rPr>
          <w:rFonts w:asciiTheme="minorHAnsi" w:hAnsiTheme="minorHAnsi" w:cstheme="minorHAnsi"/>
        </w:rPr>
        <w:t>,</w:t>
      </w:r>
      <w:r w:rsidR="009E01AE" w:rsidRPr="00A80181">
        <w:rPr>
          <w:rFonts w:asciiTheme="minorHAnsi" w:hAnsiTheme="minorHAnsi" w:cstheme="minorHAnsi"/>
        </w:rPr>
        <w:t xml:space="preserve"> </w:t>
      </w:r>
      <w:r w:rsidR="00D5751E" w:rsidRPr="00A80181">
        <w:rPr>
          <w:rFonts w:asciiTheme="minorHAnsi" w:hAnsiTheme="minorHAnsi" w:cstheme="minorHAnsi"/>
          <w:b/>
          <w:bCs/>
        </w:rPr>
        <w:t>più di 1.300</w:t>
      </w:r>
      <w:r w:rsidR="00D5751E">
        <w:rPr>
          <w:rFonts w:asciiTheme="minorHAnsi" w:hAnsiTheme="minorHAnsi" w:cstheme="minorHAnsi"/>
          <w:b/>
          <w:bCs/>
        </w:rPr>
        <w:t xml:space="preserve"> solo </w:t>
      </w:r>
      <w:r w:rsidR="00790281" w:rsidRPr="00A80181">
        <w:rPr>
          <w:rFonts w:asciiTheme="minorHAnsi" w:hAnsiTheme="minorHAnsi" w:cstheme="minorHAnsi"/>
          <w:b/>
          <w:bCs/>
        </w:rPr>
        <w:t>in Italia</w:t>
      </w:r>
      <w:r w:rsidR="00790281" w:rsidRPr="00A80181">
        <w:rPr>
          <w:rFonts w:asciiTheme="minorHAnsi" w:hAnsiTheme="minorHAnsi" w:cstheme="minorHAnsi"/>
        </w:rPr>
        <w:t xml:space="preserve">, </w:t>
      </w:r>
      <w:r w:rsidR="002B3D3C" w:rsidRPr="00A80181">
        <w:rPr>
          <w:rFonts w:asciiTheme="minorHAnsi" w:hAnsiTheme="minorHAnsi" w:cstheme="minorHAnsi"/>
        </w:rPr>
        <w:t>rappresenta e tramanda ai posteri una</w:t>
      </w:r>
      <w:r w:rsidR="009E01AE" w:rsidRPr="00A80181">
        <w:rPr>
          <w:rFonts w:asciiTheme="minorHAnsi" w:hAnsiTheme="minorHAnsi" w:cstheme="minorHAnsi"/>
        </w:rPr>
        <w:t xml:space="preserve"> stori</w:t>
      </w:r>
      <w:r w:rsidR="002B3D3C" w:rsidRPr="00A80181">
        <w:rPr>
          <w:rFonts w:asciiTheme="minorHAnsi" w:hAnsiTheme="minorHAnsi" w:cstheme="minorHAnsi"/>
        </w:rPr>
        <w:t>a</w:t>
      </w:r>
      <w:r w:rsidR="009E01AE" w:rsidRPr="00A80181">
        <w:rPr>
          <w:rFonts w:asciiTheme="minorHAnsi" w:hAnsiTheme="minorHAnsi" w:cstheme="minorHAnsi"/>
        </w:rPr>
        <w:t xml:space="preserve"> di discriminazione e crudeltà</w:t>
      </w:r>
      <w:r w:rsidR="00B933E6" w:rsidRPr="00A80181">
        <w:rPr>
          <w:rFonts w:asciiTheme="minorHAnsi" w:hAnsiTheme="minorHAnsi" w:cstheme="minorHAnsi"/>
        </w:rPr>
        <w:t xml:space="preserve">, </w:t>
      </w:r>
      <w:r w:rsidR="009359A6">
        <w:rPr>
          <w:rFonts w:asciiTheme="minorHAnsi" w:hAnsiTheme="minorHAnsi" w:cstheme="minorHAnsi"/>
        </w:rPr>
        <w:t xml:space="preserve">di vite distrutte e </w:t>
      </w:r>
      <w:r w:rsidR="00B933E6" w:rsidRPr="00A80181">
        <w:rPr>
          <w:rFonts w:asciiTheme="minorHAnsi" w:hAnsiTheme="minorHAnsi" w:cstheme="minorHAnsi"/>
        </w:rPr>
        <w:t xml:space="preserve">di famiglie </w:t>
      </w:r>
      <w:r w:rsidR="002B3D3C" w:rsidRPr="00A80181">
        <w:rPr>
          <w:rFonts w:asciiTheme="minorHAnsi" w:hAnsiTheme="minorHAnsi" w:cstheme="minorHAnsi"/>
        </w:rPr>
        <w:t>separat</w:t>
      </w:r>
      <w:r w:rsidR="007E6ED5" w:rsidRPr="00A80181">
        <w:rPr>
          <w:rFonts w:asciiTheme="minorHAnsi" w:hAnsiTheme="minorHAnsi" w:cstheme="minorHAnsi"/>
        </w:rPr>
        <w:t>e:</w:t>
      </w:r>
      <w:r w:rsidR="00490DB5">
        <w:rPr>
          <w:rFonts w:asciiTheme="minorHAnsi" w:hAnsiTheme="minorHAnsi" w:cstheme="minorHAnsi"/>
        </w:rPr>
        <w:t xml:space="preserve"> la</w:t>
      </w:r>
      <w:r w:rsidR="00C862DC" w:rsidRPr="00A80181">
        <w:rPr>
          <w:rFonts w:asciiTheme="minorHAnsi" w:hAnsiTheme="minorHAnsi" w:cstheme="minorHAnsi"/>
        </w:rPr>
        <w:t xml:space="preserve"> </w:t>
      </w:r>
      <w:r w:rsidR="00490DB5" w:rsidRPr="00490DB5">
        <w:rPr>
          <w:rFonts w:asciiTheme="minorHAnsi" w:hAnsiTheme="minorHAnsi" w:cstheme="minorHAnsi"/>
        </w:rPr>
        <w:t>giornalista, editorialista e scrittrice</w:t>
      </w:r>
      <w:r w:rsidR="00490DB5" w:rsidRPr="00A80181">
        <w:rPr>
          <w:rFonts w:asciiTheme="minorHAnsi" w:hAnsiTheme="minorHAnsi" w:cstheme="minorHAnsi"/>
        </w:rPr>
        <w:t xml:space="preserve"> </w:t>
      </w:r>
      <w:r w:rsidR="002B3D3C" w:rsidRPr="00A80181">
        <w:rPr>
          <w:rFonts w:asciiTheme="minorHAnsi" w:hAnsiTheme="minorHAnsi" w:cstheme="minorHAnsi"/>
        </w:rPr>
        <w:t>Annalena Benini</w:t>
      </w:r>
      <w:r w:rsidR="00A2523E">
        <w:rPr>
          <w:rFonts w:asciiTheme="minorHAnsi" w:hAnsiTheme="minorHAnsi" w:cstheme="minorHAnsi"/>
        </w:rPr>
        <w:t xml:space="preserve"> </w:t>
      </w:r>
      <w:r w:rsidR="00F61CCC" w:rsidRPr="00A80181">
        <w:rPr>
          <w:rFonts w:asciiTheme="minorHAnsi" w:hAnsiTheme="minorHAnsi" w:cstheme="minorHAnsi"/>
        </w:rPr>
        <w:t>conduce il pubblico attraverso l’</w:t>
      </w:r>
      <w:r w:rsidR="00F61CCC" w:rsidRPr="00A80181">
        <w:rPr>
          <w:rFonts w:asciiTheme="minorHAnsi" w:hAnsiTheme="minorHAnsi" w:cstheme="minorHAnsi"/>
          <w:b/>
          <w:bCs/>
        </w:rPr>
        <w:t>intimo racconto</w:t>
      </w:r>
      <w:r w:rsidR="00F61CCC" w:rsidRPr="00A80181">
        <w:rPr>
          <w:rFonts w:asciiTheme="minorHAnsi" w:hAnsiTheme="minorHAnsi" w:cstheme="minorHAnsi"/>
        </w:rPr>
        <w:t xml:space="preserve"> di </w:t>
      </w:r>
      <w:r w:rsidR="00F61CCC" w:rsidRPr="00A80181">
        <w:rPr>
          <w:rFonts w:asciiTheme="minorHAnsi" w:hAnsiTheme="minorHAnsi" w:cstheme="minorHAnsi"/>
          <w:b/>
          <w:bCs/>
        </w:rPr>
        <w:t>sei</w:t>
      </w:r>
      <w:r w:rsidR="00F61CCC" w:rsidRPr="00A80181">
        <w:rPr>
          <w:rFonts w:asciiTheme="minorHAnsi" w:hAnsiTheme="minorHAnsi" w:cstheme="minorHAnsi"/>
        </w:rPr>
        <w:t xml:space="preserve"> </w:t>
      </w:r>
      <w:r w:rsidR="00F61CCC" w:rsidRPr="00A80181">
        <w:rPr>
          <w:rFonts w:asciiTheme="minorHAnsi" w:hAnsiTheme="minorHAnsi" w:cstheme="minorHAnsi"/>
          <w:b/>
          <w:bCs/>
        </w:rPr>
        <w:t>storie</w:t>
      </w:r>
      <w:r w:rsidR="00010877" w:rsidRPr="00A80181">
        <w:rPr>
          <w:rFonts w:asciiTheme="minorHAnsi" w:hAnsiTheme="minorHAnsi" w:cstheme="minorHAnsi"/>
          <w:b/>
          <w:bCs/>
        </w:rPr>
        <w:t xml:space="preserve"> emblematiche</w:t>
      </w:r>
      <w:r w:rsidR="00F61CCC" w:rsidRPr="00A80181">
        <w:rPr>
          <w:rFonts w:asciiTheme="minorHAnsi" w:hAnsiTheme="minorHAnsi" w:cstheme="minorHAnsi"/>
        </w:rPr>
        <w:t xml:space="preserve">, ambientate </w:t>
      </w:r>
      <w:r w:rsidR="00681BAD" w:rsidRPr="00A80181">
        <w:rPr>
          <w:rFonts w:asciiTheme="minorHAnsi" w:hAnsiTheme="minorHAnsi" w:cstheme="minorHAnsi"/>
        </w:rPr>
        <w:t xml:space="preserve">a </w:t>
      </w:r>
      <w:r w:rsidR="00F61CCC" w:rsidRPr="00A80181">
        <w:rPr>
          <w:rFonts w:asciiTheme="minorHAnsi" w:hAnsiTheme="minorHAnsi" w:cstheme="minorHAnsi"/>
          <w:b/>
          <w:bCs/>
        </w:rPr>
        <w:t>Milano</w:t>
      </w:r>
      <w:r w:rsidR="00F61CCC" w:rsidRPr="00A80181">
        <w:rPr>
          <w:rFonts w:asciiTheme="minorHAnsi" w:hAnsiTheme="minorHAnsi" w:cstheme="minorHAnsi"/>
        </w:rPr>
        <w:t xml:space="preserve">, </w:t>
      </w:r>
      <w:r w:rsidR="00F61CCC" w:rsidRPr="00A80181">
        <w:rPr>
          <w:rFonts w:asciiTheme="minorHAnsi" w:hAnsiTheme="minorHAnsi" w:cstheme="minorHAnsi"/>
          <w:b/>
          <w:bCs/>
        </w:rPr>
        <w:t>Livorno</w:t>
      </w:r>
      <w:r w:rsidR="00F61CCC" w:rsidRPr="00A80181">
        <w:rPr>
          <w:rFonts w:asciiTheme="minorHAnsi" w:hAnsiTheme="minorHAnsi" w:cstheme="minorHAnsi"/>
        </w:rPr>
        <w:t xml:space="preserve">, </w:t>
      </w:r>
      <w:r w:rsidR="00F61CCC" w:rsidRPr="00A80181">
        <w:rPr>
          <w:rFonts w:asciiTheme="minorHAnsi" w:hAnsiTheme="minorHAnsi" w:cstheme="minorHAnsi"/>
          <w:b/>
          <w:bCs/>
        </w:rPr>
        <w:t>Viterbo</w:t>
      </w:r>
      <w:r w:rsidR="00F61CCC" w:rsidRPr="00A80181">
        <w:rPr>
          <w:rFonts w:asciiTheme="minorHAnsi" w:hAnsiTheme="minorHAnsi" w:cstheme="minorHAnsi"/>
        </w:rPr>
        <w:t>,</w:t>
      </w:r>
      <w:r w:rsidR="00EB0769">
        <w:rPr>
          <w:rFonts w:asciiTheme="minorHAnsi" w:hAnsiTheme="minorHAnsi" w:cstheme="minorHAnsi"/>
        </w:rPr>
        <w:t xml:space="preserve"> </w:t>
      </w:r>
      <w:r w:rsidR="00EB0769" w:rsidRPr="00EB0769">
        <w:rPr>
          <w:rFonts w:asciiTheme="minorHAnsi" w:hAnsiTheme="minorHAnsi" w:cstheme="minorHAnsi"/>
          <w:b/>
          <w:bCs/>
        </w:rPr>
        <w:t xml:space="preserve">Roma </w:t>
      </w:r>
      <w:r w:rsidR="00EB0769">
        <w:rPr>
          <w:rFonts w:asciiTheme="minorHAnsi" w:hAnsiTheme="minorHAnsi" w:cstheme="minorHAnsi"/>
        </w:rPr>
        <w:t>e</w:t>
      </w:r>
      <w:r w:rsidR="00EB0769" w:rsidRPr="00EB0769">
        <w:rPr>
          <w:rFonts w:asciiTheme="minorHAnsi" w:hAnsiTheme="minorHAnsi" w:cstheme="minorHAnsi"/>
          <w:b/>
          <w:bCs/>
        </w:rPr>
        <w:t xml:space="preserve"> Napoli</w:t>
      </w:r>
      <w:r w:rsidR="00EB0769">
        <w:rPr>
          <w:rFonts w:asciiTheme="minorHAnsi" w:hAnsiTheme="minorHAnsi" w:cstheme="minorHAnsi"/>
        </w:rPr>
        <w:t>,</w:t>
      </w:r>
      <w:r w:rsidR="00F61CCC" w:rsidRPr="00A80181">
        <w:rPr>
          <w:rFonts w:asciiTheme="minorHAnsi" w:hAnsiTheme="minorHAnsi" w:cstheme="minorHAnsi"/>
        </w:rPr>
        <w:t xml:space="preserve"> </w:t>
      </w:r>
      <w:r w:rsidR="00CE2832">
        <w:rPr>
          <w:rFonts w:asciiTheme="minorHAnsi" w:hAnsiTheme="minorHAnsi" w:cstheme="minorHAnsi"/>
        </w:rPr>
        <w:t xml:space="preserve">attraverso </w:t>
      </w:r>
      <w:r w:rsidR="00CE2832" w:rsidRPr="00E31C30">
        <w:rPr>
          <w:rFonts w:asciiTheme="minorHAnsi" w:hAnsiTheme="minorHAnsi" w:cstheme="minorHAnsi"/>
          <w:b/>
          <w:bCs/>
        </w:rPr>
        <w:t>interviste a</w:t>
      </w:r>
      <w:r w:rsidR="00CA15CD">
        <w:rPr>
          <w:rFonts w:asciiTheme="minorHAnsi" w:hAnsiTheme="minorHAnsi" w:cstheme="minorHAnsi"/>
          <w:b/>
          <w:bCs/>
        </w:rPr>
        <w:t>i famigliari</w:t>
      </w:r>
      <w:r w:rsidR="00E548E1">
        <w:rPr>
          <w:rFonts w:asciiTheme="minorHAnsi" w:hAnsiTheme="minorHAnsi" w:cstheme="minorHAnsi"/>
        </w:rPr>
        <w:t xml:space="preserve">, </w:t>
      </w:r>
      <w:r w:rsidR="00E548E1" w:rsidRPr="00E31C30">
        <w:rPr>
          <w:rFonts w:asciiTheme="minorHAnsi" w:hAnsiTheme="minorHAnsi" w:cstheme="minorHAnsi"/>
          <w:b/>
          <w:bCs/>
        </w:rPr>
        <w:t>ricordi di famiglia</w:t>
      </w:r>
      <w:r w:rsidR="00E548E1">
        <w:rPr>
          <w:rFonts w:asciiTheme="minorHAnsi" w:hAnsiTheme="minorHAnsi" w:cstheme="minorHAnsi"/>
        </w:rPr>
        <w:t xml:space="preserve"> come lettere e fotografie</w:t>
      </w:r>
      <w:r w:rsidR="00CE2832">
        <w:rPr>
          <w:rFonts w:asciiTheme="minorHAnsi" w:hAnsiTheme="minorHAnsi" w:cstheme="minorHAnsi"/>
        </w:rPr>
        <w:t xml:space="preserve"> e ripercorrendo </w:t>
      </w:r>
      <w:r w:rsidR="00010877" w:rsidRPr="00A80181">
        <w:rPr>
          <w:rFonts w:asciiTheme="minorHAnsi" w:hAnsiTheme="minorHAnsi" w:cstheme="minorHAnsi"/>
        </w:rPr>
        <w:t xml:space="preserve">luoghi </w:t>
      </w:r>
      <w:r w:rsidR="00F40456" w:rsidRPr="00A80181">
        <w:rPr>
          <w:rFonts w:asciiTheme="minorHAnsi" w:hAnsiTheme="minorHAnsi" w:cstheme="minorHAnsi"/>
        </w:rPr>
        <w:t xml:space="preserve">diventati </w:t>
      </w:r>
      <w:r w:rsidR="00010877" w:rsidRPr="00A80181">
        <w:rPr>
          <w:rFonts w:asciiTheme="minorHAnsi" w:hAnsiTheme="minorHAnsi" w:cstheme="minorHAnsi"/>
        </w:rPr>
        <w:t>simbolo de</w:t>
      </w:r>
      <w:r w:rsidR="001E5F1E">
        <w:rPr>
          <w:rFonts w:asciiTheme="minorHAnsi" w:hAnsiTheme="minorHAnsi" w:cstheme="minorHAnsi"/>
        </w:rPr>
        <w:t>i crimini</w:t>
      </w:r>
      <w:r w:rsidR="00010877" w:rsidRPr="00A80181">
        <w:rPr>
          <w:rFonts w:asciiTheme="minorHAnsi" w:hAnsiTheme="minorHAnsi" w:cstheme="minorHAnsi"/>
        </w:rPr>
        <w:t xml:space="preserve"> </w:t>
      </w:r>
      <w:r w:rsidR="001E5F1E">
        <w:rPr>
          <w:rFonts w:asciiTheme="minorHAnsi" w:hAnsiTheme="minorHAnsi" w:cstheme="minorHAnsi"/>
        </w:rPr>
        <w:t xml:space="preserve">del </w:t>
      </w:r>
      <w:r w:rsidR="00010877" w:rsidRPr="00A80181">
        <w:rPr>
          <w:rFonts w:asciiTheme="minorHAnsi" w:hAnsiTheme="minorHAnsi" w:cstheme="minorHAnsi"/>
        </w:rPr>
        <w:t>nazifascis</w:t>
      </w:r>
      <w:r w:rsidR="001E5F1E">
        <w:rPr>
          <w:rFonts w:asciiTheme="minorHAnsi" w:hAnsiTheme="minorHAnsi" w:cstheme="minorHAnsi"/>
        </w:rPr>
        <w:t>mo</w:t>
      </w:r>
      <w:r w:rsidR="00010877" w:rsidRPr="00A80181">
        <w:rPr>
          <w:rFonts w:asciiTheme="minorHAnsi" w:hAnsiTheme="minorHAnsi" w:cstheme="minorHAnsi"/>
        </w:rPr>
        <w:t>, come</w:t>
      </w:r>
      <w:r w:rsidR="00681BAD" w:rsidRPr="00A80181">
        <w:rPr>
          <w:rFonts w:asciiTheme="minorHAnsi" w:hAnsiTheme="minorHAnsi" w:cstheme="minorHAnsi"/>
        </w:rPr>
        <w:t xml:space="preserve"> il </w:t>
      </w:r>
      <w:r w:rsidR="00681BAD" w:rsidRPr="00A80181">
        <w:rPr>
          <w:rFonts w:asciiTheme="minorHAnsi" w:hAnsiTheme="minorHAnsi" w:cstheme="minorHAnsi"/>
          <w:b/>
          <w:bCs/>
        </w:rPr>
        <w:t>campo di Fossoli</w:t>
      </w:r>
      <w:r w:rsidR="00E77B10">
        <w:rPr>
          <w:rFonts w:asciiTheme="minorHAnsi" w:hAnsiTheme="minorHAnsi" w:cstheme="minorHAnsi"/>
          <w:b/>
          <w:bCs/>
        </w:rPr>
        <w:t xml:space="preserve"> (MO)</w:t>
      </w:r>
      <w:r w:rsidR="00681BAD" w:rsidRPr="00A80181">
        <w:rPr>
          <w:rFonts w:asciiTheme="minorHAnsi" w:hAnsiTheme="minorHAnsi" w:cstheme="minorHAnsi"/>
        </w:rPr>
        <w:t xml:space="preserve">, il </w:t>
      </w:r>
      <w:r w:rsidR="00681BAD" w:rsidRPr="00A80181">
        <w:rPr>
          <w:rFonts w:asciiTheme="minorHAnsi" w:hAnsiTheme="minorHAnsi" w:cstheme="minorHAnsi"/>
          <w:b/>
          <w:bCs/>
        </w:rPr>
        <w:t>binario 21 della Stazione Centrale</w:t>
      </w:r>
      <w:r w:rsidR="00681BAD" w:rsidRPr="00A80181">
        <w:rPr>
          <w:rFonts w:asciiTheme="minorHAnsi" w:hAnsiTheme="minorHAnsi" w:cstheme="minorHAnsi"/>
        </w:rPr>
        <w:t xml:space="preserve"> e il </w:t>
      </w:r>
      <w:r w:rsidR="00681BAD" w:rsidRPr="00A80181">
        <w:rPr>
          <w:rFonts w:asciiTheme="minorHAnsi" w:hAnsiTheme="minorHAnsi" w:cstheme="minorHAnsi"/>
          <w:b/>
          <w:bCs/>
        </w:rPr>
        <w:t>carcere di San Vittore</w:t>
      </w:r>
      <w:r w:rsidR="00681BAD" w:rsidRPr="00A80181">
        <w:rPr>
          <w:rFonts w:asciiTheme="minorHAnsi" w:hAnsiTheme="minorHAnsi" w:cstheme="minorHAnsi"/>
        </w:rPr>
        <w:t xml:space="preserve"> a Milano, le strade del </w:t>
      </w:r>
      <w:r w:rsidR="00681BAD" w:rsidRPr="00A80181">
        <w:rPr>
          <w:rFonts w:asciiTheme="minorHAnsi" w:hAnsiTheme="minorHAnsi" w:cstheme="minorHAnsi"/>
          <w:b/>
          <w:bCs/>
        </w:rPr>
        <w:t>ghetto ebraico di Roma</w:t>
      </w:r>
      <w:r w:rsidR="00681BAD" w:rsidRPr="00A80181">
        <w:rPr>
          <w:rFonts w:asciiTheme="minorHAnsi" w:hAnsiTheme="minorHAnsi" w:cstheme="minorHAnsi"/>
        </w:rPr>
        <w:t xml:space="preserve">. </w:t>
      </w:r>
    </w:p>
    <w:p w14:paraId="6DA0B9A4" w14:textId="77777777" w:rsidR="004904AC" w:rsidRPr="00A80181" w:rsidRDefault="004904AC" w:rsidP="00C862DC">
      <w:pPr>
        <w:jc w:val="both"/>
        <w:rPr>
          <w:rFonts w:asciiTheme="minorHAnsi" w:hAnsiTheme="minorHAnsi" w:cstheme="minorHAnsi"/>
        </w:rPr>
      </w:pPr>
    </w:p>
    <w:p w14:paraId="1AAD6518" w14:textId="7C4ED297" w:rsidR="005B4893" w:rsidRPr="00A80181" w:rsidRDefault="00C862DC" w:rsidP="00F349F6">
      <w:pPr>
        <w:jc w:val="both"/>
        <w:rPr>
          <w:rFonts w:asciiTheme="minorHAnsi" w:hAnsiTheme="minorHAnsi" w:cstheme="minorHAnsi"/>
        </w:rPr>
      </w:pPr>
      <w:r w:rsidRPr="00A80181">
        <w:rPr>
          <w:rFonts w:asciiTheme="minorHAnsi" w:hAnsiTheme="minorHAnsi" w:cstheme="minorHAnsi"/>
        </w:rPr>
        <w:t>C’è la storia</w:t>
      </w:r>
      <w:r w:rsidR="009F6112" w:rsidRPr="00A80181">
        <w:rPr>
          <w:rFonts w:asciiTheme="minorHAnsi" w:hAnsiTheme="minorHAnsi" w:cstheme="minorHAnsi"/>
        </w:rPr>
        <w:t xml:space="preserve"> di </w:t>
      </w:r>
      <w:r w:rsidR="009F6112" w:rsidRPr="00A80181">
        <w:rPr>
          <w:rFonts w:asciiTheme="minorHAnsi" w:hAnsiTheme="minorHAnsi" w:cstheme="minorHAnsi"/>
          <w:b/>
          <w:bCs/>
        </w:rPr>
        <w:t>Angelo Anticoli</w:t>
      </w:r>
      <w:r w:rsidR="009F6112" w:rsidRPr="00A80181">
        <w:rPr>
          <w:rFonts w:asciiTheme="minorHAnsi" w:hAnsiTheme="minorHAnsi" w:cstheme="minorHAnsi"/>
        </w:rPr>
        <w:t xml:space="preserve">, orafo di Roma </w:t>
      </w:r>
      <w:r w:rsidR="009359A6">
        <w:rPr>
          <w:rFonts w:asciiTheme="minorHAnsi" w:hAnsiTheme="minorHAnsi" w:cstheme="minorHAnsi"/>
        </w:rPr>
        <w:t xml:space="preserve">scampato al rastrellamento del 16 ottobre del 1943 e </w:t>
      </w:r>
      <w:r w:rsidR="0050788B">
        <w:rPr>
          <w:rFonts w:asciiTheme="minorHAnsi" w:hAnsiTheme="minorHAnsi" w:cstheme="minorHAnsi"/>
        </w:rPr>
        <w:t>catturato</w:t>
      </w:r>
      <w:r w:rsidR="009F6112" w:rsidRPr="00A80181">
        <w:rPr>
          <w:rFonts w:asciiTheme="minorHAnsi" w:hAnsiTheme="minorHAnsi" w:cstheme="minorHAnsi"/>
        </w:rPr>
        <w:t xml:space="preserve"> dalle truppe tedesche </w:t>
      </w:r>
      <w:r w:rsidR="009359A6">
        <w:rPr>
          <w:rFonts w:asciiTheme="minorHAnsi" w:hAnsiTheme="minorHAnsi" w:cstheme="minorHAnsi"/>
        </w:rPr>
        <w:t xml:space="preserve">qualche mese dopo, </w:t>
      </w:r>
      <w:r w:rsidR="009F6112" w:rsidRPr="00A80181">
        <w:rPr>
          <w:rFonts w:asciiTheme="minorHAnsi" w:hAnsiTheme="minorHAnsi" w:cstheme="minorHAnsi"/>
        </w:rPr>
        <w:t xml:space="preserve">mentre </w:t>
      </w:r>
      <w:r w:rsidR="009E35DA">
        <w:rPr>
          <w:rFonts w:asciiTheme="minorHAnsi" w:hAnsiTheme="minorHAnsi" w:cstheme="minorHAnsi"/>
        </w:rPr>
        <w:t>si reca</w:t>
      </w:r>
      <w:r w:rsidR="00412D6D">
        <w:rPr>
          <w:rFonts w:asciiTheme="minorHAnsi" w:hAnsiTheme="minorHAnsi" w:cstheme="minorHAnsi"/>
        </w:rPr>
        <w:t>va</w:t>
      </w:r>
      <w:r w:rsidR="009F6112" w:rsidRPr="00A80181">
        <w:rPr>
          <w:rFonts w:asciiTheme="minorHAnsi" w:hAnsiTheme="minorHAnsi" w:cstheme="minorHAnsi"/>
        </w:rPr>
        <w:t xml:space="preserve"> a trovare la famiglia nascosta nel Convento delle Suore di Santa Francesca Romana</w:t>
      </w:r>
      <w:r w:rsidR="00EF0E79">
        <w:rPr>
          <w:rFonts w:asciiTheme="minorHAnsi" w:hAnsiTheme="minorHAnsi" w:cstheme="minorHAnsi"/>
        </w:rPr>
        <w:t>,</w:t>
      </w:r>
      <w:r w:rsidR="009E35DA">
        <w:rPr>
          <w:rFonts w:asciiTheme="minorHAnsi" w:hAnsiTheme="minorHAnsi" w:cstheme="minorHAnsi"/>
        </w:rPr>
        <w:t xml:space="preserve"> </w:t>
      </w:r>
      <w:r w:rsidR="0050788B">
        <w:rPr>
          <w:rFonts w:asciiTheme="minorHAnsi" w:hAnsiTheme="minorHAnsi" w:cstheme="minorHAnsi"/>
        </w:rPr>
        <w:t>deportato ad</w:t>
      </w:r>
      <w:r w:rsidR="009F6112" w:rsidRPr="00A80181">
        <w:rPr>
          <w:rFonts w:asciiTheme="minorHAnsi" w:hAnsiTheme="minorHAnsi" w:cstheme="minorHAnsi"/>
        </w:rPr>
        <w:t xml:space="preserve"> </w:t>
      </w:r>
      <w:r w:rsidR="00542340" w:rsidRPr="00A80181">
        <w:rPr>
          <w:rFonts w:asciiTheme="minorHAnsi" w:hAnsiTheme="minorHAnsi" w:cstheme="minorHAnsi"/>
        </w:rPr>
        <w:t>Auschwitz da cui non farà mai ritorno</w:t>
      </w:r>
      <w:r w:rsidR="006542BA">
        <w:rPr>
          <w:rFonts w:asciiTheme="minorHAnsi" w:hAnsiTheme="minorHAnsi" w:cstheme="minorHAnsi"/>
        </w:rPr>
        <w:t xml:space="preserve"> </w:t>
      </w:r>
      <w:r w:rsidR="006542BA">
        <w:rPr>
          <w:rFonts w:asciiTheme="minorHAnsi" w:hAnsiTheme="minorHAnsi" w:cstheme="minorHAnsi"/>
          <w:b/>
          <w:bCs/>
        </w:rPr>
        <w:t>(puntata in onda il 15 ottobre)</w:t>
      </w:r>
      <w:r w:rsidR="00B33DED">
        <w:rPr>
          <w:rFonts w:asciiTheme="minorHAnsi" w:hAnsiTheme="minorHAnsi" w:cstheme="minorHAnsi"/>
        </w:rPr>
        <w:t>;</w:t>
      </w:r>
      <w:r w:rsidRPr="00A80181">
        <w:rPr>
          <w:rFonts w:asciiTheme="minorHAnsi" w:hAnsiTheme="minorHAnsi" w:cstheme="minorHAnsi"/>
        </w:rPr>
        <w:t xml:space="preserve"> quella</w:t>
      </w:r>
      <w:r w:rsidR="00542340" w:rsidRPr="00A80181">
        <w:rPr>
          <w:rFonts w:asciiTheme="minorHAnsi" w:hAnsiTheme="minorHAnsi" w:cstheme="minorHAnsi"/>
        </w:rPr>
        <w:t xml:space="preserve"> di </w:t>
      </w:r>
      <w:r w:rsidR="00542340" w:rsidRPr="00A80181">
        <w:rPr>
          <w:rFonts w:asciiTheme="minorHAnsi" w:hAnsiTheme="minorHAnsi" w:cstheme="minorHAnsi"/>
          <w:b/>
          <w:bCs/>
        </w:rPr>
        <w:t xml:space="preserve">Frida </w:t>
      </w:r>
      <w:proofErr w:type="spellStart"/>
      <w:r w:rsidR="00542340" w:rsidRPr="00A80181">
        <w:rPr>
          <w:rFonts w:asciiTheme="minorHAnsi" w:hAnsiTheme="minorHAnsi" w:cstheme="minorHAnsi"/>
          <w:b/>
          <w:bCs/>
        </w:rPr>
        <w:t>Misul</w:t>
      </w:r>
      <w:proofErr w:type="spellEnd"/>
      <w:r w:rsidR="00542340" w:rsidRPr="00A80181">
        <w:rPr>
          <w:rFonts w:asciiTheme="minorHAnsi" w:hAnsiTheme="minorHAnsi" w:cstheme="minorHAnsi"/>
        </w:rPr>
        <w:t xml:space="preserve">, </w:t>
      </w:r>
      <w:r w:rsidR="009359A6">
        <w:rPr>
          <w:rFonts w:asciiTheme="minorHAnsi" w:hAnsiTheme="minorHAnsi" w:cstheme="minorHAnsi"/>
        </w:rPr>
        <w:t xml:space="preserve">una ventenne appassionata di musica </w:t>
      </w:r>
      <w:r w:rsidR="00542340" w:rsidRPr="00A80181">
        <w:rPr>
          <w:rFonts w:asciiTheme="minorHAnsi" w:hAnsiTheme="minorHAnsi" w:cstheme="minorHAnsi"/>
        </w:rPr>
        <w:t>lirica che</w:t>
      </w:r>
      <w:r w:rsidR="00B33DED">
        <w:rPr>
          <w:rFonts w:asciiTheme="minorHAnsi" w:hAnsiTheme="minorHAnsi" w:cstheme="minorHAnsi"/>
        </w:rPr>
        <w:t>, incarcerata</w:t>
      </w:r>
      <w:r w:rsidR="00542340" w:rsidRPr="00A80181">
        <w:rPr>
          <w:rFonts w:asciiTheme="minorHAnsi" w:hAnsiTheme="minorHAnsi" w:cstheme="minorHAnsi"/>
        </w:rPr>
        <w:t xml:space="preserve"> a Fossoli</w:t>
      </w:r>
      <w:r w:rsidR="00B33DED">
        <w:rPr>
          <w:rFonts w:asciiTheme="minorHAnsi" w:hAnsiTheme="minorHAnsi" w:cstheme="minorHAnsi"/>
        </w:rPr>
        <w:t xml:space="preserve"> e</w:t>
      </w:r>
      <w:r w:rsidR="00542340" w:rsidRPr="00A80181">
        <w:rPr>
          <w:rFonts w:asciiTheme="minorHAnsi" w:hAnsiTheme="minorHAnsi" w:cstheme="minorHAnsi"/>
        </w:rPr>
        <w:t xml:space="preserve"> deportata</w:t>
      </w:r>
      <w:r w:rsidR="00B33DED">
        <w:rPr>
          <w:rFonts w:asciiTheme="minorHAnsi" w:hAnsiTheme="minorHAnsi" w:cstheme="minorHAnsi"/>
        </w:rPr>
        <w:t xml:space="preserve"> </w:t>
      </w:r>
      <w:r w:rsidR="00542340" w:rsidRPr="00A80181">
        <w:rPr>
          <w:rFonts w:asciiTheme="minorHAnsi" w:hAnsiTheme="minorHAnsi" w:cstheme="minorHAnsi"/>
        </w:rPr>
        <w:t>ad Auschwitz</w:t>
      </w:r>
      <w:r w:rsidR="00B33DED">
        <w:rPr>
          <w:rFonts w:asciiTheme="minorHAnsi" w:hAnsiTheme="minorHAnsi" w:cstheme="minorHAnsi"/>
        </w:rPr>
        <w:t>,</w:t>
      </w:r>
      <w:r w:rsidR="00542340" w:rsidRPr="00A80181">
        <w:rPr>
          <w:rFonts w:asciiTheme="minorHAnsi" w:hAnsiTheme="minorHAnsi" w:cstheme="minorHAnsi"/>
        </w:rPr>
        <w:t xml:space="preserve"> si salverà </w:t>
      </w:r>
      <w:r w:rsidR="002C01EF" w:rsidRPr="00A80181">
        <w:rPr>
          <w:rFonts w:asciiTheme="minorHAnsi" w:hAnsiTheme="minorHAnsi" w:cstheme="minorHAnsi"/>
        </w:rPr>
        <w:t>solo</w:t>
      </w:r>
      <w:r w:rsidR="00542340" w:rsidRPr="00A80181">
        <w:rPr>
          <w:rFonts w:asciiTheme="minorHAnsi" w:hAnsiTheme="minorHAnsi" w:cstheme="minorHAnsi"/>
        </w:rPr>
        <w:t xml:space="preserve"> grazie al suo talento</w:t>
      </w:r>
      <w:r w:rsidR="006542BA">
        <w:rPr>
          <w:rFonts w:asciiTheme="minorHAnsi" w:hAnsiTheme="minorHAnsi" w:cstheme="minorHAnsi"/>
        </w:rPr>
        <w:t xml:space="preserve"> </w:t>
      </w:r>
      <w:r w:rsidR="006542BA">
        <w:rPr>
          <w:rFonts w:asciiTheme="minorHAnsi" w:hAnsiTheme="minorHAnsi" w:cstheme="minorHAnsi"/>
          <w:b/>
          <w:bCs/>
        </w:rPr>
        <w:t>(22 ottobre)</w:t>
      </w:r>
      <w:r w:rsidR="00542340" w:rsidRPr="00A80181">
        <w:rPr>
          <w:rFonts w:asciiTheme="minorHAnsi" w:hAnsiTheme="minorHAnsi" w:cstheme="minorHAnsi"/>
        </w:rPr>
        <w:t xml:space="preserve">. </w:t>
      </w:r>
      <w:r w:rsidR="00F41158">
        <w:rPr>
          <w:rFonts w:asciiTheme="minorHAnsi" w:hAnsiTheme="minorHAnsi" w:cstheme="minorHAnsi"/>
        </w:rPr>
        <w:t>Sempre da</w:t>
      </w:r>
      <w:r w:rsidR="00542340" w:rsidRPr="00A80181">
        <w:rPr>
          <w:rFonts w:asciiTheme="minorHAnsi" w:hAnsiTheme="minorHAnsi" w:cstheme="minorHAnsi"/>
        </w:rPr>
        <w:t xml:space="preserve"> Fossoli </w:t>
      </w:r>
      <w:r w:rsidR="002C01EF" w:rsidRPr="00A80181">
        <w:rPr>
          <w:rFonts w:asciiTheme="minorHAnsi" w:hAnsiTheme="minorHAnsi" w:cstheme="minorHAnsi"/>
        </w:rPr>
        <w:t xml:space="preserve">passa anche la storia della </w:t>
      </w:r>
      <w:r w:rsidR="002C01EF" w:rsidRPr="00A80181">
        <w:rPr>
          <w:rFonts w:asciiTheme="minorHAnsi" w:hAnsiTheme="minorHAnsi" w:cstheme="minorHAnsi"/>
          <w:b/>
          <w:bCs/>
        </w:rPr>
        <w:t>Famiglia Di Porto</w:t>
      </w:r>
      <w:r w:rsidR="002C01EF" w:rsidRPr="00A80181">
        <w:rPr>
          <w:rFonts w:asciiTheme="minorHAnsi" w:hAnsiTheme="minorHAnsi" w:cstheme="minorHAnsi"/>
        </w:rPr>
        <w:t>, proprietari</w:t>
      </w:r>
      <w:r w:rsidR="00E60CD8" w:rsidRPr="00A80181">
        <w:rPr>
          <w:rFonts w:asciiTheme="minorHAnsi" w:hAnsiTheme="minorHAnsi" w:cstheme="minorHAnsi"/>
        </w:rPr>
        <w:t xml:space="preserve">a </w:t>
      </w:r>
      <w:r w:rsidR="002C01EF" w:rsidRPr="00A80181">
        <w:rPr>
          <w:rFonts w:asciiTheme="minorHAnsi" w:hAnsiTheme="minorHAnsi" w:cstheme="minorHAnsi"/>
        </w:rPr>
        <w:t>di una piccola merceria</w:t>
      </w:r>
      <w:r w:rsidR="002E4F5B">
        <w:rPr>
          <w:rFonts w:asciiTheme="minorHAnsi" w:hAnsiTheme="minorHAnsi" w:cstheme="minorHAnsi"/>
        </w:rPr>
        <w:t xml:space="preserve"> a Viterbo</w:t>
      </w:r>
      <w:r w:rsidR="00E60CD8" w:rsidRPr="00A80181">
        <w:rPr>
          <w:rFonts w:asciiTheme="minorHAnsi" w:hAnsiTheme="minorHAnsi" w:cstheme="minorHAnsi"/>
        </w:rPr>
        <w:t xml:space="preserve">: quando le milizie fasciste catturano Angelo e Letizia e i genitori di lei, </w:t>
      </w:r>
      <w:r w:rsidR="00F41158">
        <w:rPr>
          <w:rFonts w:asciiTheme="minorHAnsi" w:hAnsiTheme="minorHAnsi" w:cstheme="minorHAnsi"/>
        </w:rPr>
        <w:t xml:space="preserve">il loro figlio di </w:t>
      </w:r>
      <w:r w:rsidR="002D39B4">
        <w:rPr>
          <w:rFonts w:asciiTheme="minorHAnsi" w:hAnsiTheme="minorHAnsi" w:cstheme="minorHAnsi"/>
        </w:rPr>
        <w:t>6</w:t>
      </w:r>
      <w:r w:rsidR="00F41158">
        <w:rPr>
          <w:rFonts w:asciiTheme="minorHAnsi" w:hAnsiTheme="minorHAnsi" w:cstheme="minorHAnsi"/>
        </w:rPr>
        <w:t xml:space="preserve"> anni, Silvano, verrà preso per mano e salvato da </w:t>
      </w:r>
      <w:r w:rsidR="00E60CD8" w:rsidRPr="00A80181">
        <w:rPr>
          <w:rFonts w:asciiTheme="minorHAnsi" w:hAnsiTheme="minorHAnsi" w:cstheme="minorHAnsi"/>
        </w:rPr>
        <w:t>una vicina di casa diciassettenne</w:t>
      </w:r>
      <w:r w:rsidR="006542BA">
        <w:rPr>
          <w:rFonts w:asciiTheme="minorHAnsi" w:hAnsiTheme="minorHAnsi" w:cstheme="minorHAnsi"/>
        </w:rPr>
        <w:t xml:space="preserve"> </w:t>
      </w:r>
      <w:r w:rsidR="006542BA">
        <w:rPr>
          <w:rFonts w:asciiTheme="minorHAnsi" w:hAnsiTheme="minorHAnsi" w:cstheme="minorHAnsi"/>
          <w:b/>
          <w:bCs/>
        </w:rPr>
        <w:t>(5 novembre)</w:t>
      </w:r>
      <w:r w:rsidR="00E60CD8" w:rsidRPr="00A80181">
        <w:rPr>
          <w:rFonts w:asciiTheme="minorHAnsi" w:hAnsiTheme="minorHAnsi" w:cstheme="minorHAnsi"/>
        </w:rPr>
        <w:t xml:space="preserve">. </w:t>
      </w:r>
      <w:r w:rsidR="005B4893" w:rsidRPr="00A80181">
        <w:rPr>
          <w:rFonts w:asciiTheme="minorHAnsi" w:hAnsiTheme="minorHAnsi" w:cstheme="minorHAnsi"/>
        </w:rPr>
        <w:t xml:space="preserve">Non mancano </w:t>
      </w:r>
      <w:r w:rsidR="005B4893" w:rsidRPr="00A80181">
        <w:rPr>
          <w:rFonts w:asciiTheme="minorHAnsi" w:hAnsiTheme="minorHAnsi" w:cstheme="minorHAnsi"/>
          <w:b/>
          <w:bCs/>
        </w:rPr>
        <w:t xml:space="preserve">storie di </w:t>
      </w:r>
      <w:r w:rsidR="002E4F5B">
        <w:rPr>
          <w:rFonts w:asciiTheme="minorHAnsi" w:hAnsiTheme="minorHAnsi" w:cstheme="minorHAnsi"/>
          <w:b/>
          <w:bCs/>
        </w:rPr>
        <w:t>R</w:t>
      </w:r>
      <w:r w:rsidR="005B4893" w:rsidRPr="00A80181">
        <w:rPr>
          <w:rFonts w:asciiTheme="minorHAnsi" w:hAnsiTheme="minorHAnsi" w:cstheme="minorHAnsi"/>
          <w:b/>
          <w:bCs/>
        </w:rPr>
        <w:t>esistenza</w:t>
      </w:r>
      <w:r w:rsidR="005B4893" w:rsidRPr="00A80181">
        <w:rPr>
          <w:rFonts w:asciiTheme="minorHAnsi" w:hAnsiTheme="minorHAnsi" w:cstheme="minorHAnsi"/>
        </w:rPr>
        <w:t xml:space="preserve">, come quella di </w:t>
      </w:r>
      <w:r w:rsidR="005B4893" w:rsidRPr="00A80181">
        <w:rPr>
          <w:rFonts w:asciiTheme="minorHAnsi" w:hAnsiTheme="minorHAnsi" w:cstheme="minorHAnsi"/>
          <w:b/>
          <w:bCs/>
        </w:rPr>
        <w:t>Spartaco Pula</w:t>
      </w:r>
      <w:r w:rsidR="005B4893" w:rsidRPr="00A80181">
        <w:rPr>
          <w:rFonts w:asciiTheme="minorHAnsi" w:hAnsiTheme="minorHAnsi" w:cstheme="minorHAnsi"/>
        </w:rPr>
        <w:t>, verniciatore e giovane padre di famiglia che</w:t>
      </w:r>
      <w:r w:rsidR="00C03533" w:rsidRPr="00A80181">
        <w:rPr>
          <w:rFonts w:asciiTheme="minorHAnsi" w:hAnsiTheme="minorHAnsi" w:cstheme="minorHAnsi"/>
        </w:rPr>
        <w:t>,</w:t>
      </w:r>
      <w:r w:rsidR="005B4893" w:rsidRPr="00A80181">
        <w:rPr>
          <w:rFonts w:asciiTheme="minorHAnsi" w:hAnsiTheme="minorHAnsi" w:cstheme="minorHAnsi"/>
        </w:rPr>
        <w:t xml:space="preserve"> </w:t>
      </w:r>
      <w:r w:rsidR="00412D6D">
        <w:rPr>
          <w:rFonts w:asciiTheme="minorHAnsi" w:hAnsiTheme="minorHAnsi" w:cstheme="minorHAnsi"/>
        </w:rPr>
        <w:t xml:space="preserve">durante l’occupazione nazista di </w:t>
      </w:r>
      <w:r w:rsidR="0024170B" w:rsidRPr="00A80181">
        <w:rPr>
          <w:rFonts w:asciiTheme="minorHAnsi" w:hAnsiTheme="minorHAnsi" w:cstheme="minorHAnsi"/>
        </w:rPr>
        <w:t>Roma</w:t>
      </w:r>
      <w:r w:rsidR="00C03533" w:rsidRPr="00A80181">
        <w:rPr>
          <w:rFonts w:asciiTheme="minorHAnsi" w:hAnsiTheme="minorHAnsi" w:cstheme="minorHAnsi"/>
        </w:rPr>
        <w:t>,</w:t>
      </w:r>
      <w:r w:rsidR="0024170B" w:rsidRPr="00A80181">
        <w:rPr>
          <w:rFonts w:asciiTheme="minorHAnsi" w:hAnsiTheme="minorHAnsi" w:cstheme="minorHAnsi"/>
        </w:rPr>
        <w:t xml:space="preserve"> si unisce al Gruppo di Azione Partigiana guidato dal fratello ma viene arrestato e trucidato nell’eccidio delle Fosse Ardeatine</w:t>
      </w:r>
      <w:r w:rsidR="006542BA">
        <w:rPr>
          <w:rFonts w:asciiTheme="minorHAnsi" w:hAnsiTheme="minorHAnsi" w:cstheme="minorHAnsi"/>
        </w:rPr>
        <w:t xml:space="preserve"> </w:t>
      </w:r>
      <w:r w:rsidR="006542BA">
        <w:rPr>
          <w:rFonts w:asciiTheme="minorHAnsi" w:hAnsiTheme="minorHAnsi" w:cstheme="minorHAnsi"/>
          <w:b/>
          <w:bCs/>
        </w:rPr>
        <w:t>(1</w:t>
      </w:r>
      <w:r w:rsidR="00ED614D">
        <w:rPr>
          <w:rFonts w:asciiTheme="minorHAnsi" w:hAnsiTheme="minorHAnsi" w:cstheme="minorHAnsi"/>
          <w:b/>
          <w:bCs/>
        </w:rPr>
        <w:t>9</w:t>
      </w:r>
      <w:r w:rsidR="006542BA">
        <w:rPr>
          <w:rFonts w:asciiTheme="minorHAnsi" w:hAnsiTheme="minorHAnsi" w:cstheme="minorHAnsi"/>
          <w:b/>
          <w:bCs/>
        </w:rPr>
        <w:t xml:space="preserve"> novembre)</w:t>
      </w:r>
      <w:r w:rsidR="00C03533" w:rsidRPr="00A80181">
        <w:rPr>
          <w:rFonts w:asciiTheme="minorHAnsi" w:hAnsiTheme="minorHAnsi" w:cstheme="minorHAnsi"/>
        </w:rPr>
        <w:t>;</w:t>
      </w:r>
      <w:r w:rsidR="0024170B" w:rsidRPr="00A80181">
        <w:rPr>
          <w:rFonts w:asciiTheme="minorHAnsi" w:hAnsiTheme="minorHAnsi" w:cstheme="minorHAnsi"/>
        </w:rPr>
        <w:t xml:space="preserve"> quella di </w:t>
      </w:r>
      <w:r w:rsidR="0024170B" w:rsidRPr="00A80181">
        <w:rPr>
          <w:rFonts w:asciiTheme="minorHAnsi" w:hAnsiTheme="minorHAnsi" w:cstheme="minorHAnsi"/>
          <w:b/>
          <w:bCs/>
        </w:rPr>
        <w:t>Andrea Schivo</w:t>
      </w:r>
      <w:r w:rsidR="0024170B" w:rsidRPr="00A80181">
        <w:rPr>
          <w:rFonts w:asciiTheme="minorHAnsi" w:hAnsiTheme="minorHAnsi" w:cstheme="minorHAnsi"/>
        </w:rPr>
        <w:t xml:space="preserve">, guardia del Carcere di San Vittore </w:t>
      </w:r>
      <w:r w:rsidR="00C83968" w:rsidRPr="00A80181">
        <w:rPr>
          <w:rFonts w:asciiTheme="minorHAnsi" w:hAnsiTheme="minorHAnsi" w:cstheme="minorHAnsi"/>
        </w:rPr>
        <w:t>–</w:t>
      </w:r>
      <w:r w:rsidR="00C83968">
        <w:rPr>
          <w:rFonts w:asciiTheme="minorHAnsi" w:hAnsiTheme="minorHAnsi" w:cstheme="minorHAnsi"/>
        </w:rPr>
        <w:t xml:space="preserve"> </w:t>
      </w:r>
      <w:r w:rsidR="0024170B" w:rsidRPr="00A80181">
        <w:rPr>
          <w:rFonts w:asciiTheme="minorHAnsi" w:hAnsiTheme="minorHAnsi" w:cstheme="minorHAnsi"/>
        </w:rPr>
        <w:t>dove venivano rinchiuse le famiglie ebree milanesi in attesa della deportazione</w:t>
      </w:r>
      <w:r w:rsidR="00C03533" w:rsidRPr="00A80181">
        <w:rPr>
          <w:rFonts w:asciiTheme="minorHAnsi" w:hAnsiTheme="minorHAnsi" w:cstheme="minorHAnsi"/>
        </w:rPr>
        <w:t xml:space="preserve"> –</w:t>
      </w:r>
      <w:r w:rsidR="0024170B" w:rsidRPr="00A80181">
        <w:rPr>
          <w:rFonts w:asciiTheme="minorHAnsi" w:hAnsiTheme="minorHAnsi" w:cstheme="minorHAnsi"/>
        </w:rPr>
        <w:t xml:space="preserve"> che</w:t>
      </w:r>
      <w:r w:rsidR="00C03533" w:rsidRPr="00A80181">
        <w:rPr>
          <w:rFonts w:asciiTheme="minorHAnsi" w:hAnsiTheme="minorHAnsi" w:cstheme="minorHAnsi"/>
        </w:rPr>
        <w:t>,</w:t>
      </w:r>
      <w:r w:rsidR="0024170B" w:rsidRPr="00A80181">
        <w:rPr>
          <w:rFonts w:asciiTheme="minorHAnsi" w:hAnsiTheme="minorHAnsi" w:cstheme="minorHAnsi"/>
        </w:rPr>
        <w:t xml:space="preserve"> </w:t>
      </w:r>
      <w:r w:rsidR="00D74198">
        <w:rPr>
          <w:rFonts w:asciiTheme="minorHAnsi" w:hAnsiTheme="minorHAnsi" w:cstheme="minorHAnsi"/>
        </w:rPr>
        <w:t>insieme alla</w:t>
      </w:r>
      <w:r w:rsidR="0024170B" w:rsidRPr="00A80181">
        <w:rPr>
          <w:rFonts w:asciiTheme="minorHAnsi" w:hAnsiTheme="minorHAnsi" w:cstheme="minorHAnsi"/>
        </w:rPr>
        <w:t xml:space="preserve"> moglie</w:t>
      </w:r>
      <w:r w:rsidR="00C03533" w:rsidRPr="00A80181">
        <w:rPr>
          <w:rFonts w:asciiTheme="minorHAnsi" w:hAnsiTheme="minorHAnsi" w:cstheme="minorHAnsi"/>
        </w:rPr>
        <w:t>,</w:t>
      </w:r>
      <w:r w:rsidR="0024170B" w:rsidRPr="00A80181">
        <w:rPr>
          <w:rFonts w:asciiTheme="minorHAnsi" w:hAnsiTheme="minorHAnsi" w:cstheme="minorHAnsi"/>
        </w:rPr>
        <w:t xml:space="preserve"> ogni giorno porta cibo e conforto ai detenuti stremati dagli stenti</w:t>
      </w:r>
      <w:r w:rsidRPr="00A80181">
        <w:rPr>
          <w:rFonts w:asciiTheme="minorHAnsi" w:hAnsiTheme="minorHAnsi" w:cstheme="minorHAnsi"/>
        </w:rPr>
        <w:t xml:space="preserve"> </w:t>
      </w:r>
      <w:r w:rsidR="00C03533" w:rsidRPr="00A80181">
        <w:rPr>
          <w:rFonts w:asciiTheme="minorHAnsi" w:hAnsiTheme="minorHAnsi" w:cstheme="minorHAnsi"/>
        </w:rPr>
        <w:t xml:space="preserve">finché non </w:t>
      </w:r>
      <w:r w:rsidR="00156AAB">
        <w:rPr>
          <w:rFonts w:asciiTheme="minorHAnsi" w:hAnsiTheme="minorHAnsi" w:cstheme="minorHAnsi"/>
        </w:rPr>
        <w:t>viene</w:t>
      </w:r>
      <w:r w:rsidRPr="00A80181">
        <w:rPr>
          <w:rFonts w:asciiTheme="minorHAnsi" w:hAnsiTheme="minorHAnsi" w:cstheme="minorHAnsi"/>
        </w:rPr>
        <w:t xml:space="preserve"> scoperto</w:t>
      </w:r>
      <w:r w:rsidR="00C03533" w:rsidRPr="00A80181">
        <w:rPr>
          <w:rFonts w:asciiTheme="minorHAnsi" w:hAnsiTheme="minorHAnsi" w:cstheme="minorHAnsi"/>
        </w:rPr>
        <w:t>,</w:t>
      </w:r>
      <w:r w:rsidR="0024170B" w:rsidRPr="00A80181">
        <w:rPr>
          <w:rFonts w:asciiTheme="minorHAnsi" w:hAnsiTheme="minorHAnsi" w:cstheme="minorHAnsi"/>
        </w:rPr>
        <w:t xml:space="preserve"> condotto al tristemente celebre </w:t>
      </w:r>
      <w:r w:rsidR="00156AAB">
        <w:rPr>
          <w:rFonts w:asciiTheme="minorHAnsi" w:hAnsiTheme="minorHAnsi" w:cstheme="minorHAnsi"/>
        </w:rPr>
        <w:t>B</w:t>
      </w:r>
      <w:r w:rsidR="0024170B" w:rsidRPr="00A80181">
        <w:rPr>
          <w:rFonts w:asciiTheme="minorHAnsi" w:hAnsiTheme="minorHAnsi" w:cstheme="minorHAnsi"/>
        </w:rPr>
        <w:t>inario 21</w:t>
      </w:r>
      <w:r w:rsidR="0024170B" w:rsidRPr="00A80181">
        <w:rPr>
          <w:rFonts w:asciiTheme="minorHAnsi" w:hAnsiTheme="minorHAnsi" w:cstheme="minorHAnsi"/>
          <w:b/>
          <w:bCs/>
        </w:rPr>
        <w:t xml:space="preserve"> </w:t>
      </w:r>
      <w:r w:rsidR="0024170B" w:rsidRPr="00A80181">
        <w:rPr>
          <w:rFonts w:asciiTheme="minorHAnsi" w:hAnsiTheme="minorHAnsi" w:cstheme="minorHAnsi"/>
        </w:rPr>
        <w:t>della Stazione Centrale</w:t>
      </w:r>
      <w:r w:rsidR="00C03533" w:rsidRPr="00A80181">
        <w:rPr>
          <w:rFonts w:asciiTheme="minorHAnsi" w:hAnsiTheme="minorHAnsi" w:cstheme="minorHAnsi"/>
        </w:rPr>
        <w:t xml:space="preserve"> e </w:t>
      </w:r>
      <w:r w:rsidR="0024170B" w:rsidRPr="00A80181">
        <w:rPr>
          <w:rFonts w:asciiTheme="minorHAnsi" w:hAnsiTheme="minorHAnsi" w:cstheme="minorHAnsi"/>
        </w:rPr>
        <w:t>de</w:t>
      </w:r>
      <w:r w:rsidR="00D74198">
        <w:rPr>
          <w:rFonts w:asciiTheme="minorHAnsi" w:hAnsiTheme="minorHAnsi" w:cstheme="minorHAnsi"/>
        </w:rPr>
        <w:t>portat</w:t>
      </w:r>
      <w:r w:rsidR="0024170B" w:rsidRPr="00A80181">
        <w:rPr>
          <w:rFonts w:asciiTheme="minorHAnsi" w:hAnsiTheme="minorHAnsi" w:cstheme="minorHAnsi"/>
        </w:rPr>
        <w:t xml:space="preserve">o a </w:t>
      </w:r>
      <w:proofErr w:type="spellStart"/>
      <w:r w:rsidR="0024170B" w:rsidRPr="00A80181">
        <w:rPr>
          <w:rFonts w:asciiTheme="minorHAnsi" w:hAnsiTheme="minorHAnsi" w:cstheme="minorHAnsi"/>
        </w:rPr>
        <w:t>Flossenbürg</w:t>
      </w:r>
      <w:proofErr w:type="spellEnd"/>
      <w:r w:rsidR="0024170B" w:rsidRPr="00A80181">
        <w:rPr>
          <w:rFonts w:asciiTheme="minorHAnsi" w:hAnsiTheme="minorHAnsi" w:cstheme="minorHAnsi"/>
        </w:rPr>
        <w:t xml:space="preserve"> in Germania, dove morirà</w:t>
      </w:r>
      <w:r w:rsidR="00507892" w:rsidRPr="00A80181">
        <w:rPr>
          <w:rFonts w:asciiTheme="minorHAnsi" w:hAnsiTheme="minorHAnsi" w:cstheme="minorHAnsi"/>
        </w:rPr>
        <w:t xml:space="preserve"> </w:t>
      </w:r>
      <w:r w:rsidR="00156AAB">
        <w:rPr>
          <w:rFonts w:asciiTheme="minorHAnsi" w:hAnsiTheme="minorHAnsi" w:cstheme="minorHAnsi"/>
        </w:rPr>
        <w:t>pochi mesi dopo</w:t>
      </w:r>
      <w:r w:rsidR="006542BA">
        <w:rPr>
          <w:rFonts w:asciiTheme="minorHAnsi" w:hAnsiTheme="minorHAnsi" w:cstheme="minorHAnsi"/>
        </w:rPr>
        <w:t xml:space="preserve"> </w:t>
      </w:r>
      <w:r w:rsidR="006542BA">
        <w:rPr>
          <w:rFonts w:asciiTheme="minorHAnsi" w:hAnsiTheme="minorHAnsi" w:cstheme="minorHAnsi"/>
          <w:b/>
          <w:bCs/>
        </w:rPr>
        <w:t>(</w:t>
      </w:r>
      <w:r w:rsidR="00ED614D">
        <w:rPr>
          <w:rFonts w:asciiTheme="minorHAnsi" w:hAnsiTheme="minorHAnsi" w:cstheme="minorHAnsi"/>
          <w:b/>
          <w:bCs/>
        </w:rPr>
        <w:t>12</w:t>
      </w:r>
      <w:r w:rsidR="006542BA">
        <w:rPr>
          <w:rFonts w:asciiTheme="minorHAnsi" w:hAnsiTheme="minorHAnsi" w:cstheme="minorHAnsi"/>
          <w:b/>
          <w:bCs/>
        </w:rPr>
        <w:t xml:space="preserve"> novembre)</w:t>
      </w:r>
      <w:r w:rsidR="00507892" w:rsidRPr="00A80181">
        <w:rPr>
          <w:rFonts w:asciiTheme="minorHAnsi" w:hAnsiTheme="minorHAnsi" w:cstheme="minorHAnsi"/>
        </w:rPr>
        <w:t xml:space="preserve">. </w:t>
      </w:r>
      <w:r w:rsidR="00F049E3">
        <w:rPr>
          <w:rFonts w:asciiTheme="minorHAnsi" w:hAnsiTheme="minorHAnsi" w:cstheme="minorHAnsi"/>
        </w:rPr>
        <w:t>Sul</w:t>
      </w:r>
      <w:r w:rsidR="00507892" w:rsidRPr="00A80181">
        <w:rPr>
          <w:rFonts w:asciiTheme="minorHAnsi" w:hAnsiTheme="minorHAnsi" w:cstheme="minorHAnsi"/>
        </w:rPr>
        <w:t xml:space="preserve"> </w:t>
      </w:r>
      <w:r w:rsidR="00156AAB">
        <w:rPr>
          <w:rFonts w:asciiTheme="minorHAnsi" w:hAnsiTheme="minorHAnsi" w:cstheme="minorHAnsi"/>
        </w:rPr>
        <w:t>B</w:t>
      </w:r>
      <w:r w:rsidR="00507892" w:rsidRPr="00A80181">
        <w:rPr>
          <w:rFonts w:asciiTheme="minorHAnsi" w:hAnsiTheme="minorHAnsi" w:cstheme="minorHAnsi"/>
        </w:rPr>
        <w:t xml:space="preserve">inario 21 </w:t>
      </w:r>
      <w:r w:rsidR="00156AAB">
        <w:rPr>
          <w:rFonts w:asciiTheme="minorHAnsi" w:hAnsiTheme="minorHAnsi" w:cstheme="minorHAnsi"/>
        </w:rPr>
        <w:t xml:space="preserve">passano </w:t>
      </w:r>
      <w:r w:rsidR="00F049E3">
        <w:rPr>
          <w:rFonts w:asciiTheme="minorHAnsi" w:hAnsiTheme="minorHAnsi" w:cstheme="minorHAnsi"/>
        </w:rPr>
        <w:t>anche</w:t>
      </w:r>
      <w:r w:rsidR="00507892" w:rsidRPr="00A80181">
        <w:rPr>
          <w:rFonts w:asciiTheme="minorHAnsi" w:hAnsiTheme="minorHAnsi" w:cstheme="minorHAnsi"/>
        </w:rPr>
        <w:t xml:space="preserve"> l</w:t>
      </w:r>
      <w:r w:rsidR="00F049E3">
        <w:rPr>
          <w:rFonts w:asciiTheme="minorHAnsi" w:hAnsiTheme="minorHAnsi" w:cstheme="minorHAnsi"/>
        </w:rPr>
        <w:t>e</w:t>
      </w:r>
      <w:r w:rsidR="00507892" w:rsidRPr="00A80181">
        <w:rPr>
          <w:rFonts w:asciiTheme="minorHAnsi" w:hAnsiTheme="minorHAnsi" w:cstheme="minorHAnsi"/>
        </w:rPr>
        <w:t xml:space="preserve"> sort</w:t>
      </w:r>
      <w:r w:rsidR="00F049E3">
        <w:rPr>
          <w:rFonts w:asciiTheme="minorHAnsi" w:hAnsiTheme="minorHAnsi" w:cstheme="minorHAnsi"/>
        </w:rPr>
        <w:t>i</w:t>
      </w:r>
      <w:r w:rsidR="00507892" w:rsidRPr="00A80181">
        <w:rPr>
          <w:rFonts w:asciiTheme="minorHAnsi" w:hAnsiTheme="minorHAnsi" w:cstheme="minorHAnsi"/>
        </w:rPr>
        <w:t xml:space="preserve"> delle </w:t>
      </w:r>
      <w:r w:rsidR="00507892" w:rsidRPr="00A80181">
        <w:rPr>
          <w:rFonts w:asciiTheme="minorHAnsi" w:hAnsiTheme="minorHAnsi" w:cstheme="minorHAnsi"/>
          <w:b/>
          <w:bCs/>
        </w:rPr>
        <w:t xml:space="preserve">Famiglie Procaccia, Pacifici e </w:t>
      </w:r>
      <w:proofErr w:type="spellStart"/>
      <w:r w:rsidR="00507892" w:rsidRPr="00A80181">
        <w:rPr>
          <w:rFonts w:asciiTheme="minorHAnsi" w:hAnsiTheme="minorHAnsi" w:cstheme="minorHAnsi"/>
          <w:b/>
          <w:bCs/>
        </w:rPr>
        <w:t>Molco</w:t>
      </w:r>
      <w:proofErr w:type="spellEnd"/>
      <w:r w:rsidR="00156AAB">
        <w:rPr>
          <w:rFonts w:asciiTheme="minorHAnsi" w:hAnsiTheme="minorHAnsi" w:cstheme="minorHAnsi"/>
        </w:rPr>
        <w:t xml:space="preserve">: tre generazioni, nonni figli e nipoti </w:t>
      </w:r>
      <w:r w:rsidR="00507892" w:rsidRPr="00A80181">
        <w:rPr>
          <w:rFonts w:asciiTheme="minorHAnsi" w:hAnsiTheme="minorHAnsi" w:cstheme="minorHAnsi"/>
        </w:rPr>
        <w:t>che</w:t>
      </w:r>
      <w:r w:rsidR="00F049E3">
        <w:rPr>
          <w:rFonts w:asciiTheme="minorHAnsi" w:hAnsiTheme="minorHAnsi" w:cstheme="minorHAnsi"/>
        </w:rPr>
        <w:t>,</w:t>
      </w:r>
      <w:r w:rsidR="00507892" w:rsidRPr="00A80181">
        <w:rPr>
          <w:rFonts w:asciiTheme="minorHAnsi" w:hAnsiTheme="minorHAnsi" w:cstheme="minorHAnsi"/>
        </w:rPr>
        <w:t xml:space="preserve"> dopo aver trovato riparo dai bombardamenti su Napoli in un casale in Toscana</w:t>
      </w:r>
      <w:r w:rsidR="00F049E3">
        <w:rPr>
          <w:rFonts w:asciiTheme="minorHAnsi" w:hAnsiTheme="minorHAnsi" w:cstheme="minorHAnsi"/>
        </w:rPr>
        <w:t>,</w:t>
      </w:r>
      <w:r w:rsidR="00507892" w:rsidRPr="00A80181">
        <w:rPr>
          <w:rFonts w:asciiTheme="minorHAnsi" w:hAnsiTheme="minorHAnsi" w:cstheme="minorHAnsi"/>
        </w:rPr>
        <w:t xml:space="preserve"> vengono traditi e consegnati alle guardie fasciste che li condurranno fino a Milano e poi da lì ad Auschwitz: </w:t>
      </w:r>
      <w:r w:rsidR="00156AAB">
        <w:rPr>
          <w:rFonts w:asciiTheme="minorHAnsi" w:hAnsiTheme="minorHAnsi" w:cstheme="minorHAnsi"/>
        </w:rPr>
        <w:t xml:space="preserve">una famiglia di 11 persone di cui sono 2 </w:t>
      </w:r>
      <w:proofErr w:type="spellStart"/>
      <w:r w:rsidR="00156AAB">
        <w:rPr>
          <w:rFonts w:asciiTheme="minorHAnsi" w:hAnsiTheme="minorHAnsi" w:cstheme="minorHAnsi"/>
        </w:rPr>
        <w:t>sopravviveranno</w:t>
      </w:r>
      <w:proofErr w:type="spellEnd"/>
      <w:r w:rsidR="006542BA">
        <w:rPr>
          <w:rFonts w:asciiTheme="minorHAnsi" w:hAnsiTheme="minorHAnsi" w:cstheme="minorHAnsi"/>
        </w:rPr>
        <w:t xml:space="preserve"> </w:t>
      </w:r>
      <w:r w:rsidR="006542BA">
        <w:rPr>
          <w:rFonts w:asciiTheme="minorHAnsi" w:hAnsiTheme="minorHAnsi" w:cstheme="minorHAnsi"/>
          <w:b/>
          <w:bCs/>
        </w:rPr>
        <w:t>(29 ottobre)</w:t>
      </w:r>
      <w:r w:rsidR="00507892" w:rsidRPr="00A80181">
        <w:rPr>
          <w:rFonts w:asciiTheme="minorHAnsi" w:hAnsiTheme="minorHAnsi" w:cstheme="minorHAnsi"/>
        </w:rPr>
        <w:t xml:space="preserve">. </w:t>
      </w:r>
    </w:p>
    <w:p w14:paraId="0BCED02C" w14:textId="77777777" w:rsidR="00440122" w:rsidRDefault="00440122" w:rsidP="00440122">
      <w:pPr>
        <w:jc w:val="both"/>
        <w:rPr>
          <w:rFonts w:asciiTheme="minorHAnsi" w:hAnsiTheme="minorHAnsi" w:cstheme="minorHAnsi"/>
        </w:rPr>
      </w:pPr>
    </w:p>
    <w:p w14:paraId="109F8FBE" w14:textId="4D0A29D1" w:rsidR="00440122" w:rsidRPr="00A80181" w:rsidRDefault="00EE2971" w:rsidP="00440122">
      <w:pPr>
        <w:jc w:val="both"/>
        <w:rPr>
          <w:rFonts w:asciiTheme="minorHAnsi" w:hAnsiTheme="minorHAnsi" w:cstheme="minorHAnsi"/>
        </w:rPr>
      </w:pPr>
      <w:r w:rsidRPr="00A80181">
        <w:rPr>
          <w:rFonts w:asciiTheme="minorHAnsi" w:hAnsiTheme="minorHAnsi" w:cstheme="minorHAnsi"/>
        </w:rPr>
        <w:lastRenderedPageBreak/>
        <w:t>“</w:t>
      </w:r>
      <w:r w:rsidRPr="00A80181">
        <w:rPr>
          <w:rFonts w:asciiTheme="minorHAnsi" w:hAnsiTheme="minorHAnsi" w:cstheme="minorHAnsi"/>
          <w:b/>
          <w:bCs/>
          <w:i/>
          <w:iCs/>
        </w:rPr>
        <w:t>Pietre D’Inciampo</w:t>
      </w:r>
      <w:r w:rsidRPr="00A80181">
        <w:rPr>
          <w:rFonts w:asciiTheme="minorHAnsi" w:hAnsiTheme="minorHAnsi" w:cstheme="minorHAnsi"/>
        </w:rPr>
        <w:t>”</w:t>
      </w:r>
      <w:r w:rsidR="00440122">
        <w:rPr>
          <w:rFonts w:asciiTheme="minorHAnsi" w:hAnsiTheme="minorHAnsi" w:cstheme="minorHAnsi"/>
        </w:rPr>
        <w:t>, attraverso le testimonianze dei famigliari delle vittime e il contributo di storici</w:t>
      </w:r>
      <w:r>
        <w:rPr>
          <w:rFonts w:asciiTheme="minorHAnsi" w:hAnsiTheme="minorHAnsi" w:cstheme="minorHAnsi"/>
        </w:rPr>
        <w:t>,</w:t>
      </w:r>
      <w:r w:rsidR="00440122">
        <w:rPr>
          <w:rFonts w:asciiTheme="minorHAnsi" w:hAnsiTheme="minorHAnsi" w:cstheme="minorHAnsi"/>
        </w:rPr>
        <w:t xml:space="preserve"> ricostruisce </w:t>
      </w:r>
      <w:r w:rsidR="00440122" w:rsidRPr="00A80181">
        <w:rPr>
          <w:rFonts w:asciiTheme="minorHAnsi" w:hAnsiTheme="minorHAnsi" w:cstheme="minorHAnsi"/>
        </w:rPr>
        <w:t>un</w:t>
      </w:r>
      <w:r w:rsidR="00440122">
        <w:rPr>
          <w:rFonts w:asciiTheme="minorHAnsi" w:hAnsiTheme="minorHAnsi" w:cstheme="minorHAnsi"/>
        </w:rPr>
        <w:t xml:space="preserve">’Italia </w:t>
      </w:r>
      <w:r w:rsidR="00AC5F1A" w:rsidRPr="00AC5F1A">
        <w:rPr>
          <w:rFonts w:asciiTheme="minorHAnsi" w:hAnsiTheme="minorHAnsi" w:cstheme="minorHAnsi"/>
        </w:rPr>
        <w:t>ferita dal nazifascismo</w:t>
      </w:r>
      <w:r w:rsidR="00AC5F1A">
        <w:rPr>
          <w:rFonts w:asciiTheme="minorHAnsi" w:hAnsiTheme="minorHAnsi" w:cstheme="minorHAnsi"/>
        </w:rPr>
        <w:t xml:space="preserve">, </w:t>
      </w:r>
      <w:r w:rsidR="00440122">
        <w:rPr>
          <w:rFonts w:asciiTheme="minorHAnsi" w:hAnsiTheme="minorHAnsi" w:cstheme="minorHAnsi"/>
        </w:rPr>
        <w:t xml:space="preserve">divisa e complessa, attanagliata dalla paura e nello stesso tempo ricca di uomini e donne </w:t>
      </w:r>
      <w:r w:rsidR="00440122" w:rsidRPr="00A80181">
        <w:rPr>
          <w:rFonts w:asciiTheme="minorHAnsi" w:hAnsiTheme="minorHAnsi" w:cstheme="minorHAnsi"/>
        </w:rPr>
        <w:t xml:space="preserve">impegnati a combattere </w:t>
      </w:r>
      <w:r w:rsidR="00AC5F1A">
        <w:rPr>
          <w:rFonts w:asciiTheme="minorHAnsi" w:hAnsiTheme="minorHAnsi" w:cstheme="minorHAnsi"/>
        </w:rPr>
        <w:t xml:space="preserve">contro l’orrore </w:t>
      </w:r>
      <w:r w:rsidR="00440122" w:rsidRPr="00A80181">
        <w:rPr>
          <w:rFonts w:asciiTheme="minorHAnsi" w:hAnsiTheme="minorHAnsi" w:cstheme="minorHAnsi"/>
        </w:rPr>
        <w:t>e a offrire riparo e aiuto al</w:t>
      </w:r>
      <w:r w:rsidR="00156AAB">
        <w:rPr>
          <w:rFonts w:asciiTheme="minorHAnsi" w:hAnsiTheme="minorHAnsi" w:cstheme="minorHAnsi"/>
        </w:rPr>
        <w:t xml:space="preserve"> prossimo</w:t>
      </w:r>
      <w:r w:rsidR="00AC5F1A">
        <w:rPr>
          <w:rFonts w:asciiTheme="minorHAnsi" w:hAnsiTheme="minorHAnsi" w:cstheme="minorHAnsi"/>
        </w:rPr>
        <w:t xml:space="preserve">, a costo anche della propria vita. </w:t>
      </w:r>
      <w:r w:rsidR="00440122" w:rsidRPr="00A80181">
        <w:rPr>
          <w:rFonts w:asciiTheme="minorHAnsi" w:hAnsiTheme="minorHAnsi" w:cstheme="minorHAnsi"/>
        </w:rPr>
        <w:t xml:space="preserve"> </w:t>
      </w:r>
      <w:r w:rsidR="00C0531E">
        <w:rPr>
          <w:rFonts w:asciiTheme="minorHAnsi" w:hAnsiTheme="minorHAnsi" w:cstheme="minorHAnsi"/>
        </w:rPr>
        <w:t xml:space="preserve">“Pietre d’inciampo”, tasselli di un puzzle che, </w:t>
      </w:r>
      <w:r w:rsidR="00AC5F1A">
        <w:rPr>
          <w:rFonts w:asciiTheme="minorHAnsi" w:hAnsiTheme="minorHAnsi" w:cstheme="minorHAnsi"/>
        </w:rPr>
        <w:t xml:space="preserve">da </w:t>
      </w:r>
      <w:r w:rsidR="00A8600A">
        <w:rPr>
          <w:rFonts w:asciiTheme="minorHAnsi" w:hAnsiTheme="minorHAnsi" w:cstheme="minorHAnsi"/>
        </w:rPr>
        <w:t>N</w:t>
      </w:r>
      <w:r w:rsidR="00AC5F1A">
        <w:rPr>
          <w:rFonts w:asciiTheme="minorHAnsi" w:hAnsiTheme="minorHAnsi" w:cstheme="minorHAnsi"/>
        </w:rPr>
        <w:t>ord a</w:t>
      </w:r>
      <w:r w:rsidR="00C0531E">
        <w:rPr>
          <w:rFonts w:asciiTheme="minorHAnsi" w:hAnsiTheme="minorHAnsi" w:cstheme="minorHAnsi"/>
        </w:rPr>
        <w:t xml:space="preserve"> </w:t>
      </w:r>
      <w:r w:rsidR="00A8600A">
        <w:rPr>
          <w:rFonts w:asciiTheme="minorHAnsi" w:hAnsiTheme="minorHAnsi" w:cstheme="minorHAnsi"/>
        </w:rPr>
        <w:t>S</w:t>
      </w:r>
      <w:r w:rsidR="00AC5F1A">
        <w:rPr>
          <w:rFonts w:asciiTheme="minorHAnsi" w:hAnsiTheme="minorHAnsi" w:cstheme="minorHAnsi"/>
        </w:rPr>
        <w:t xml:space="preserve">ud, </w:t>
      </w:r>
      <w:r w:rsidR="00C0531E">
        <w:rPr>
          <w:rFonts w:asciiTheme="minorHAnsi" w:hAnsiTheme="minorHAnsi" w:cstheme="minorHAnsi"/>
        </w:rPr>
        <w:t xml:space="preserve">ci spinge a </w:t>
      </w:r>
      <w:r w:rsidR="003439C3">
        <w:rPr>
          <w:rFonts w:asciiTheme="minorHAnsi" w:hAnsiTheme="minorHAnsi" w:cstheme="minorHAnsi"/>
        </w:rPr>
        <w:t xml:space="preserve">non dimenticare. </w:t>
      </w:r>
    </w:p>
    <w:p w14:paraId="50058D80" w14:textId="77777777" w:rsidR="001537E3" w:rsidRPr="00A80181" w:rsidRDefault="001537E3" w:rsidP="00F349F6">
      <w:pPr>
        <w:jc w:val="both"/>
        <w:rPr>
          <w:rFonts w:asciiTheme="minorHAnsi" w:hAnsiTheme="minorHAnsi" w:cstheme="minorHAnsi"/>
        </w:rPr>
      </w:pPr>
    </w:p>
    <w:p w14:paraId="54109A4E" w14:textId="39B960AB" w:rsidR="00FE5F58" w:rsidRPr="00A80181" w:rsidRDefault="00FE5F58" w:rsidP="00FE5F58">
      <w:pPr>
        <w:jc w:val="both"/>
        <w:rPr>
          <w:rFonts w:asciiTheme="minorHAnsi" w:hAnsiTheme="minorHAnsi" w:cstheme="minorHAnsi"/>
        </w:rPr>
      </w:pPr>
      <w:r w:rsidRPr="00A80181">
        <w:rPr>
          <w:rFonts w:asciiTheme="minorHAnsi" w:hAnsiTheme="minorHAnsi" w:cstheme="minorHAnsi"/>
          <w:b/>
          <w:i/>
          <w:iCs/>
        </w:rPr>
        <w:t>Pietre d’Inciampo</w:t>
      </w:r>
      <w:r w:rsidRPr="00A80181">
        <w:rPr>
          <w:rFonts w:asciiTheme="minorHAnsi" w:hAnsiTheme="minorHAnsi" w:cstheme="minorHAnsi"/>
        </w:rPr>
        <w:t xml:space="preserve"> è una serie </w:t>
      </w:r>
      <w:r w:rsidR="009C6113">
        <w:rPr>
          <w:rFonts w:asciiTheme="minorHAnsi" w:hAnsiTheme="minorHAnsi" w:cstheme="minorHAnsi"/>
        </w:rPr>
        <w:t>di</w:t>
      </w:r>
      <w:r w:rsidR="000E6858">
        <w:rPr>
          <w:rFonts w:asciiTheme="minorHAnsi" w:hAnsiTheme="minorHAnsi" w:cstheme="minorHAnsi"/>
        </w:rPr>
        <w:t xml:space="preserve"> </w:t>
      </w:r>
      <w:r w:rsidR="000E6858" w:rsidRPr="00602E25">
        <w:rPr>
          <w:rFonts w:asciiTheme="minorHAnsi" w:hAnsiTheme="minorHAnsi" w:cstheme="minorHAnsi"/>
          <w:b/>
          <w:bCs/>
        </w:rPr>
        <w:t>6 episodi</w:t>
      </w:r>
      <w:r w:rsidR="000E6858">
        <w:rPr>
          <w:rFonts w:asciiTheme="minorHAnsi" w:hAnsiTheme="minorHAnsi" w:cstheme="minorHAnsi"/>
        </w:rPr>
        <w:t xml:space="preserve"> d</w:t>
      </w:r>
      <w:r w:rsidR="001937D9">
        <w:rPr>
          <w:rFonts w:asciiTheme="minorHAnsi" w:hAnsiTheme="minorHAnsi" w:cstheme="minorHAnsi"/>
        </w:rPr>
        <w:t>a</w:t>
      </w:r>
      <w:r w:rsidR="000E6858">
        <w:rPr>
          <w:rFonts w:asciiTheme="minorHAnsi" w:hAnsiTheme="minorHAnsi" w:cstheme="minorHAnsi"/>
        </w:rPr>
        <w:t xml:space="preserve"> 25 minuti ciascuno </w:t>
      </w:r>
      <w:r w:rsidR="001937D9">
        <w:rPr>
          <w:rFonts w:asciiTheme="minorHAnsi" w:hAnsiTheme="minorHAnsi" w:cstheme="minorHAnsi"/>
        </w:rPr>
        <w:t xml:space="preserve">ideata </w:t>
      </w:r>
      <w:r w:rsidRPr="00A80181">
        <w:rPr>
          <w:rFonts w:asciiTheme="minorHAnsi" w:hAnsiTheme="minorHAnsi" w:cstheme="minorHAnsi"/>
        </w:rPr>
        <w:t>d</w:t>
      </w:r>
      <w:r w:rsidR="001937D9">
        <w:rPr>
          <w:rFonts w:asciiTheme="minorHAnsi" w:hAnsiTheme="minorHAnsi" w:cstheme="minorHAnsi"/>
        </w:rPr>
        <w:t>a</w:t>
      </w:r>
      <w:r w:rsidRPr="00A80181">
        <w:rPr>
          <w:rFonts w:asciiTheme="minorHAnsi" w:hAnsiTheme="minorHAnsi" w:cstheme="minorHAnsi"/>
        </w:rPr>
        <w:t xml:space="preserve"> </w:t>
      </w:r>
      <w:r w:rsidRPr="00A80181">
        <w:rPr>
          <w:rFonts w:asciiTheme="minorHAnsi" w:hAnsiTheme="minorHAnsi" w:cstheme="minorHAnsi"/>
          <w:b/>
        </w:rPr>
        <w:t>Simona Ercolani</w:t>
      </w:r>
      <w:r w:rsidRPr="00A80181">
        <w:rPr>
          <w:rFonts w:asciiTheme="minorHAnsi" w:hAnsiTheme="minorHAnsi" w:cstheme="minorHAnsi"/>
        </w:rPr>
        <w:t xml:space="preserve">, prodotta da </w:t>
      </w:r>
      <w:r w:rsidRPr="00A80181">
        <w:rPr>
          <w:rFonts w:asciiTheme="minorHAnsi" w:hAnsiTheme="minorHAnsi" w:cstheme="minorHAnsi"/>
          <w:b/>
        </w:rPr>
        <w:t>Stand by</w:t>
      </w:r>
      <w:r w:rsidRPr="00A80181">
        <w:rPr>
          <w:rFonts w:asciiTheme="minorHAnsi" w:hAnsiTheme="minorHAnsi" w:cstheme="minorHAnsi"/>
        </w:rPr>
        <w:t xml:space="preserve"> </w:t>
      </w:r>
      <w:r w:rsidRPr="00A80181">
        <w:rPr>
          <w:rFonts w:asciiTheme="minorHAnsi" w:hAnsiTheme="minorHAnsi" w:cstheme="minorHAnsi"/>
          <w:b/>
        </w:rPr>
        <w:t>me</w:t>
      </w:r>
      <w:r w:rsidRPr="00A80181">
        <w:rPr>
          <w:rFonts w:asciiTheme="minorHAnsi" w:hAnsiTheme="minorHAnsi" w:cstheme="minorHAnsi"/>
        </w:rPr>
        <w:t xml:space="preserve"> in collaborazione con </w:t>
      </w:r>
      <w:r w:rsidRPr="006D6621">
        <w:rPr>
          <w:rFonts w:asciiTheme="minorHAnsi" w:hAnsiTheme="minorHAnsi" w:cstheme="minorHAnsi"/>
          <w:b/>
        </w:rPr>
        <w:t xml:space="preserve">Rai </w:t>
      </w:r>
      <w:r w:rsidR="000E6858">
        <w:rPr>
          <w:rFonts w:asciiTheme="minorHAnsi" w:hAnsiTheme="minorHAnsi" w:cstheme="minorHAnsi"/>
          <w:b/>
        </w:rPr>
        <w:t>Cultura</w:t>
      </w:r>
      <w:r w:rsidRPr="00A80181">
        <w:rPr>
          <w:rFonts w:asciiTheme="minorHAnsi" w:hAnsiTheme="minorHAnsi" w:cstheme="minorHAnsi"/>
        </w:rPr>
        <w:t xml:space="preserve">. </w:t>
      </w:r>
      <w:r w:rsidR="00816477">
        <w:rPr>
          <w:rFonts w:asciiTheme="minorHAnsi" w:hAnsiTheme="minorHAnsi" w:cstheme="minorHAnsi"/>
        </w:rPr>
        <w:t>Condotto da</w:t>
      </w:r>
      <w:r w:rsidRPr="00A80181">
        <w:rPr>
          <w:rFonts w:asciiTheme="minorHAnsi" w:hAnsiTheme="minorHAnsi" w:cstheme="minorHAnsi"/>
        </w:rPr>
        <w:t xml:space="preserve"> </w:t>
      </w:r>
      <w:r w:rsidRPr="00A80181">
        <w:rPr>
          <w:rFonts w:asciiTheme="minorHAnsi" w:hAnsiTheme="minorHAnsi" w:cstheme="minorHAnsi"/>
          <w:b/>
        </w:rPr>
        <w:t>Annalena Benini</w:t>
      </w:r>
      <w:r w:rsidRPr="00A80181">
        <w:rPr>
          <w:rFonts w:asciiTheme="minorHAnsi" w:hAnsiTheme="minorHAnsi" w:cstheme="minorHAnsi"/>
        </w:rPr>
        <w:t xml:space="preserve">. Produttore creativo </w:t>
      </w:r>
      <w:r w:rsidRPr="00A80181">
        <w:rPr>
          <w:rFonts w:asciiTheme="minorHAnsi" w:hAnsiTheme="minorHAnsi" w:cstheme="minorHAnsi"/>
          <w:b/>
        </w:rPr>
        <w:t>Simona Ercolani</w:t>
      </w:r>
      <w:r w:rsidR="00816477">
        <w:rPr>
          <w:rFonts w:asciiTheme="minorHAnsi" w:hAnsiTheme="minorHAnsi" w:cstheme="minorHAnsi"/>
          <w:bCs/>
        </w:rPr>
        <w:t>,</w:t>
      </w:r>
      <w:r w:rsidR="00816477" w:rsidRPr="00816477">
        <w:rPr>
          <w:rFonts w:asciiTheme="minorHAnsi" w:hAnsiTheme="minorHAnsi" w:cstheme="minorHAnsi"/>
        </w:rPr>
        <w:t xml:space="preserve"> </w:t>
      </w:r>
      <w:r w:rsidR="00816477">
        <w:rPr>
          <w:rFonts w:asciiTheme="minorHAnsi" w:hAnsiTheme="minorHAnsi" w:cstheme="minorHAnsi"/>
        </w:rPr>
        <w:t xml:space="preserve">Supervisore alla produzione </w:t>
      </w:r>
      <w:r w:rsidR="00816477" w:rsidRPr="00816477">
        <w:rPr>
          <w:rFonts w:asciiTheme="minorHAnsi" w:hAnsiTheme="minorHAnsi" w:cstheme="minorHAnsi"/>
          <w:b/>
          <w:bCs/>
        </w:rPr>
        <w:t>Teresa Carducci</w:t>
      </w:r>
      <w:r w:rsidR="00816477">
        <w:rPr>
          <w:rFonts w:asciiTheme="minorHAnsi" w:hAnsiTheme="minorHAnsi" w:cstheme="minorHAnsi"/>
        </w:rPr>
        <w:t xml:space="preserve">, produttore esecutivo </w:t>
      </w:r>
      <w:r w:rsidR="00816477" w:rsidRPr="00816477">
        <w:rPr>
          <w:rFonts w:asciiTheme="minorHAnsi" w:hAnsiTheme="minorHAnsi" w:cstheme="minorHAnsi"/>
          <w:b/>
          <w:bCs/>
        </w:rPr>
        <w:t>Alessandro Grillo</w:t>
      </w:r>
      <w:r w:rsidR="00816477">
        <w:rPr>
          <w:rFonts w:asciiTheme="minorHAnsi" w:hAnsiTheme="minorHAnsi" w:cstheme="minorHAnsi"/>
        </w:rPr>
        <w:t xml:space="preserve">. </w:t>
      </w:r>
      <w:r w:rsidRPr="00A80181">
        <w:rPr>
          <w:rFonts w:asciiTheme="minorHAnsi" w:hAnsiTheme="minorHAnsi" w:cstheme="minorHAnsi"/>
        </w:rPr>
        <w:t xml:space="preserve">A cura di </w:t>
      </w:r>
      <w:r w:rsidR="00816477" w:rsidRPr="00816477">
        <w:rPr>
          <w:rFonts w:asciiTheme="minorHAnsi" w:hAnsiTheme="minorHAnsi" w:cstheme="minorHAnsi"/>
          <w:b/>
          <w:bCs/>
        </w:rPr>
        <w:t>Andrea Felici</w:t>
      </w:r>
      <w:r w:rsidRPr="00A80181">
        <w:rPr>
          <w:rFonts w:asciiTheme="minorHAnsi" w:hAnsiTheme="minorHAnsi" w:cstheme="minorHAnsi"/>
        </w:rPr>
        <w:t xml:space="preserve">. Scritto da </w:t>
      </w:r>
      <w:r w:rsidR="007A67A5" w:rsidRPr="00A80181">
        <w:rPr>
          <w:rFonts w:asciiTheme="minorHAnsi" w:hAnsiTheme="minorHAnsi" w:cstheme="minorHAnsi"/>
          <w:b/>
        </w:rPr>
        <w:t>Annalena Benini</w:t>
      </w:r>
      <w:r w:rsidR="007A67A5">
        <w:rPr>
          <w:rFonts w:asciiTheme="minorHAnsi" w:hAnsiTheme="minorHAnsi" w:cstheme="minorHAnsi"/>
          <w:b/>
        </w:rPr>
        <w:t xml:space="preserve">, </w:t>
      </w:r>
      <w:r w:rsidR="00816477">
        <w:rPr>
          <w:rFonts w:asciiTheme="minorHAnsi" w:hAnsiTheme="minorHAnsi" w:cstheme="minorHAnsi"/>
          <w:b/>
        </w:rPr>
        <w:t xml:space="preserve">Lorenzo De </w:t>
      </w:r>
      <w:proofErr w:type="spellStart"/>
      <w:r w:rsidR="00816477">
        <w:rPr>
          <w:rFonts w:asciiTheme="minorHAnsi" w:hAnsiTheme="minorHAnsi" w:cstheme="minorHAnsi"/>
          <w:b/>
        </w:rPr>
        <w:t>Alexandris</w:t>
      </w:r>
      <w:proofErr w:type="spellEnd"/>
      <w:r w:rsidRPr="00A80181">
        <w:rPr>
          <w:rFonts w:asciiTheme="minorHAnsi" w:hAnsiTheme="minorHAnsi" w:cstheme="minorHAnsi"/>
        </w:rPr>
        <w:t xml:space="preserve">, </w:t>
      </w:r>
      <w:r w:rsidR="00816477">
        <w:rPr>
          <w:rFonts w:asciiTheme="minorHAnsi" w:hAnsiTheme="minorHAnsi" w:cstheme="minorHAnsi"/>
          <w:b/>
        </w:rPr>
        <w:t xml:space="preserve">Leyla </w:t>
      </w:r>
      <w:proofErr w:type="spellStart"/>
      <w:r w:rsidR="00816477">
        <w:rPr>
          <w:rFonts w:asciiTheme="minorHAnsi" w:hAnsiTheme="minorHAnsi" w:cstheme="minorHAnsi"/>
          <w:b/>
        </w:rPr>
        <w:t>Monanni</w:t>
      </w:r>
      <w:proofErr w:type="spellEnd"/>
      <w:r w:rsidRPr="00A80181">
        <w:rPr>
          <w:rFonts w:asciiTheme="minorHAnsi" w:hAnsiTheme="minorHAnsi" w:cstheme="minorHAnsi"/>
        </w:rPr>
        <w:t xml:space="preserve">, </w:t>
      </w:r>
      <w:r w:rsidR="00816477">
        <w:rPr>
          <w:rFonts w:asciiTheme="minorHAnsi" w:hAnsiTheme="minorHAnsi" w:cstheme="minorHAnsi"/>
          <w:b/>
        </w:rPr>
        <w:t>Nunzia Scala</w:t>
      </w:r>
      <w:r w:rsidRPr="00A80181">
        <w:rPr>
          <w:rFonts w:asciiTheme="minorHAnsi" w:hAnsiTheme="minorHAnsi" w:cstheme="minorHAnsi"/>
        </w:rPr>
        <w:t xml:space="preserve"> con</w:t>
      </w:r>
      <w:r w:rsidR="00816477">
        <w:rPr>
          <w:rFonts w:asciiTheme="minorHAnsi" w:hAnsiTheme="minorHAnsi" w:cstheme="minorHAnsi"/>
        </w:rPr>
        <w:t xml:space="preserve"> la consulenza storica di</w:t>
      </w:r>
      <w:r w:rsidRPr="00816477">
        <w:rPr>
          <w:rFonts w:asciiTheme="minorHAnsi" w:hAnsiTheme="minorHAnsi" w:cstheme="minorHAnsi"/>
          <w:b/>
          <w:bCs/>
        </w:rPr>
        <w:t xml:space="preserve"> </w:t>
      </w:r>
      <w:r w:rsidR="00156AAB">
        <w:rPr>
          <w:rFonts w:asciiTheme="minorHAnsi" w:hAnsiTheme="minorHAnsi" w:cstheme="minorHAnsi"/>
          <w:b/>
          <w:bCs/>
        </w:rPr>
        <w:t xml:space="preserve">Amedeo Osti </w:t>
      </w:r>
      <w:proofErr w:type="spellStart"/>
      <w:r w:rsidR="00156AAB">
        <w:rPr>
          <w:rFonts w:asciiTheme="minorHAnsi" w:hAnsiTheme="minorHAnsi" w:cstheme="minorHAnsi"/>
          <w:b/>
          <w:bCs/>
        </w:rPr>
        <w:t>Guerrazzi</w:t>
      </w:r>
      <w:proofErr w:type="spellEnd"/>
      <w:r w:rsidR="00156AAB">
        <w:rPr>
          <w:rFonts w:asciiTheme="minorHAnsi" w:hAnsiTheme="minorHAnsi" w:cstheme="minorHAnsi"/>
          <w:b/>
          <w:bCs/>
        </w:rPr>
        <w:t xml:space="preserve">, </w:t>
      </w:r>
      <w:r w:rsidR="00816477" w:rsidRPr="00816477">
        <w:rPr>
          <w:rFonts w:asciiTheme="minorHAnsi" w:hAnsiTheme="minorHAnsi" w:cstheme="minorHAnsi"/>
          <w:b/>
          <w:bCs/>
        </w:rPr>
        <w:t xml:space="preserve">Dario </w:t>
      </w:r>
      <w:proofErr w:type="spellStart"/>
      <w:r w:rsidR="00816477" w:rsidRPr="00816477">
        <w:rPr>
          <w:rFonts w:asciiTheme="minorHAnsi" w:hAnsiTheme="minorHAnsi" w:cstheme="minorHAnsi"/>
          <w:b/>
          <w:bCs/>
        </w:rPr>
        <w:t>Biocca</w:t>
      </w:r>
      <w:proofErr w:type="spellEnd"/>
      <w:r w:rsidR="00E669C9">
        <w:rPr>
          <w:rFonts w:asciiTheme="minorHAnsi" w:hAnsiTheme="minorHAnsi" w:cstheme="minorHAnsi"/>
          <w:b/>
          <w:bCs/>
        </w:rPr>
        <w:t xml:space="preserve">, Gabriella </w:t>
      </w:r>
      <w:proofErr w:type="spellStart"/>
      <w:r w:rsidR="00E669C9">
        <w:rPr>
          <w:rFonts w:asciiTheme="minorHAnsi" w:hAnsiTheme="minorHAnsi" w:cstheme="minorHAnsi"/>
          <w:b/>
          <w:bCs/>
        </w:rPr>
        <w:t>Gribaudi</w:t>
      </w:r>
      <w:proofErr w:type="spellEnd"/>
      <w:r w:rsidR="00E669C9">
        <w:rPr>
          <w:rFonts w:asciiTheme="minorHAnsi" w:hAnsiTheme="minorHAnsi" w:cstheme="minorHAnsi"/>
          <w:b/>
          <w:bCs/>
        </w:rPr>
        <w:t xml:space="preserve">, Elisa Guida, </w:t>
      </w:r>
      <w:proofErr w:type="spellStart"/>
      <w:r w:rsidR="00E669C9">
        <w:rPr>
          <w:rFonts w:asciiTheme="minorHAnsi" w:hAnsiTheme="minorHAnsi" w:cstheme="minorHAnsi"/>
          <w:b/>
          <w:bCs/>
        </w:rPr>
        <w:t>Gadi</w:t>
      </w:r>
      <w:proofErr w:type="spellEnd"/>
      <w:r w:rsidR="00E669C9">
        <w:rPr>
          <w:rFonts w:asciiTheme="minorHAnsi" w:hAnsiTheme="minorHAnsi" w:cstheme="minorHAnsi"/>
          <w:b/>
          <w:bCs/>
        </w:rPr>
        <w:t xml:space="preserve"> Luzzatto Voghera e Stefania </w:t>
      </w:r>
      <w:proofErr w:type="spellStart"/>
      <w:r w:rsidR="00E669C9">
        <w:rPr>
          <w:rFonts w:asciiTheme="minorHAnsi" w:hAnsiTheme="minorHAnsi" w:cstheme="minorHAnsi"/>
          <w:b/>
          <w:bCs/>
        </w:rPr>
        <w:t>Ficacci</w:t>
      </w:r>
      <w:proofErr w:type="spellEnd"/>
      <w:r w:rsidRPr="00A80181">
        <w:rPr>
          <w:rFonts w:asciiTheme="minorHAnsi" w:hAnsiTheme="minorHAnsi" w:cstheme="minorHAnsi"/>
        </w:rPr>
        <w:t>.</w:t>
      </w:r>
      <w:r w:rsidR="00816477">
        <w:rPr>
          <w:rFonts w:asciiTheme="minorHAnsi" w:hAnsiTheme="minorHAnsi" w:cstheme="minorHAnsi"/>
        </w:rPr>
        <w:t xml:space="preserve"> </w:t>
      </w:r>
      <w:r w:rsidRPr="00A80181">
        <w:rPr>
          <w:rFonts w:asciiTheme="minorHAnsi" w:hAnsiTheme="minorHAnsi" w:cstheme="minorHAnsi"/>
        </w:rPr>
        <w:t>Regia di</w:t>
      </w:r>
      <w:r w:rsidR="00816477">
        <w:rPr>
          <w:rFonts w:asciiTheme="minorHAnsi" w:hAnsiTheme="minorHAnsi" w:cstheme="minorHAnsi"/>
          <w:b/>
        </w:rPr>
        <w:t xml:space="preserve"> Claudio Pisano</w:t>
      </w:r>
      <w:r w:rsidRPr="00A80181">
        <w:rPr>
          <w:rFonts w:asciiTheme="minorHAnsi" w:hAnsiTheme="minorHAnsi" w:cstheme="minorHAnsi"/>
        </w:rPr>
        <w:t>.</w:t>
      </w:r>
    </w:p>
    <w:p w14:paraId="1BFC8C96" w14:textId="77777777" w:rsidR="00FE5F58" w:rsidRPr="00FE5F58" w:rsidRDefault="00FE5F58" w:rsidP="00FE5F58">
      <w:pPr>
        <w:jc w:val="both"/>
        <w:rPr>
          <w:rFonts w:asciiTheme="minorHAnsi" w:hAnsiTheme="minorHAnsi" w:cstheme="minorHAnsi"/>
          <w:b/>
        </w:rPr>
      </w:pPr>
    </w:p>
    <w:p w14:paraId="168757EE" w14:textId="77777777" w:rsidR="000A6207" w:rsidRPr="00335701" w:rsidRDefault="000A6207" w:rsidP="004D09C7">
      <w:pPr>
        <w:rPr>
          <w:rFonts w:asciiTheme="minorHAnsi" w:hAnsiTheme="minorHAnsi" w:cstheme="minorHAnsi"/>
          <w:sz w:val="23"/>
          <w:szCs w:val="23"/>
        </w:rPr>
      </w:pPr>
    </w:p>
    <w:p w14:paraId="2FE64BA7" w14:textId="33067030" w:rsidR="00697DD8" w:rsidRPr="00335701" w:rsidRDefault="000A6207" w:rsidP="00E04FC9">
      <w:pPr>
        <w:jc w:val="center"/>
        <w:rPr>
          <w:rFonts w:asciiTheme="minorHAnsi" w:hAnsiTheme="minorHAnsi" w:cstheme="minorHAnsi"/>
          <w:sz w:val="23"/>
          <w:szCs w:val="23"/>
        </w:rPr>
      </w:pPr>
      <w:r w:rsidRPr="00335701">
        <w:rPr>
          <w:rFonts w:asciiTheme="minorHAnsi" w:hAnsiTheme="minorHAnsi" w:cstheme="minorHAnsi"/>
          <w:b/>
          <w:sz w:val="23"/>
          <w:szCs w:val="23"/>
        </w:rPr>
        <w:t>Per ulteriori informazioni: Mongini Comunicazione_02/8375427</w:t>
      </w:r>
      <w:r w:rsidR="004D09C7" w:rsidRPr="00335701">
        <w:rPr>
          <w:rFonts w:asciiTheme="minorHAnsi" w:hAnsiTheme="minorHAnsi" w:cstheme="minorHAnsi"/>
          <w:sz w:val="23"/>
          <w:szCs w:val="23"/>
        </w:rPr>
        <w:t> </w:t>
      </w:r>
    </w:p>
    <w:sectPr w:rsidR="00697DD8" w:rsidRPr="00335701" w:rsidSect="00F004EB">
      <w:headerReference w:type="default" r:id="rId6"/>
      <w:pgSz w:w="11906" w:h="16838"/>
      <w:pgMar w:top="1277" w:right="1134" w:bottom="5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1CF1" w14:textId="77777777" w:rsidR="00C45758" w:rsidRDefault="00C45758" w:rsidP="000A6207">
      <w:r>
        <w:separator/>
      </w:r>
    </w:p>
  </w:endnote>
  <w:endnote w:type="continuationSeparator" w:id="0">
    <w:p w14:paraId="2C20FD4C" w14:textId="77777777" w:rsidR="00C45758" w:rsidRDefault="00C45758" w:rsidP="000A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061F" w14:textId="77777777" w:rsidR="00C45758" w:rsidRDefault="00C45758" w:rsidP="000A6207">
      <w:r>
        <w:separator/>
      </w:r>
    </w:p>
  </w:footnote>
  <w:footnote w:type="continuationSeparator" w:id="0">
    <w:p w14:paraId="6B432D8B" w14:textId="77777777" w:rsidR="00C45758" w:rsidRDefault="00C45758" w:rsidP="000A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3A48" w14:textId="2172B5EB" w:rsidR="000A6207" w:rsidRDefault="000A6207" w:rsidP="002D39B4">
    <w:pPr>
      <w:pStyle w:val="Intestazione"/>
    </w:pPr>
  </w:p>
  <w:p w14:paraId="122EB626" w14:textId="56554CDE" w:rsidR="000A6207" w:rsidRDefault="002D39B4" w:rsidP="002D39B4">
    <w:pPr>
      <w:pStyle w:val="Intestazione"/>
      <w:tabs>
        <w:tab w:val="clear" w:pos="4819"/>
        <w:tab w:val="clear" w:pos="9638"/>
        <w:tab w:val="left" w:pos="4620"/>
        <w:tab w:val="left" w:pos="5355"/>
      </w:tabs>
      <w:ind w:right="113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522B9E" wp14:editId="5A5C0EE4">
          <wp:simplePos x="0" y="0"/>
          <wp:positionH relativeFrom="margin">
            <wp:posOffset>66675</wp:posOffset>
          </wp:positionH>
          <wp:positionV relativeFrom="paragraph">
            <wp:posOffset>9525</wp:posOffset>
          </wp:positionV>
          <wp:extent cx="2237105" cy="476250"/>
          <wp:effectExtent l="0" t="0" r="0" b="0"/>
          <wp:wrapNone/>
          <wp:docPr id="1" name="Immagine 1" descr="Risultati immagini per stand by 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stand by 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Times New Roman" w:hAnsi="Times New Roman"/>
        <w:noProof/>
      </w:rPr>
      <w:drawing>
        <wp:inline distT="0" distB="0" distL="0" distR="0" wp14:anchorId="190A7E30" wp14:editId="2D90628D">
          <wp:extent cx="1381125" cy="640915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3EFCB2" w14:textId="77777777" w:rsidR="00B86783" w:rsidRPr="000A6207" w:rsidRDefault="00B86783" w:rsidP="000A62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C7"/>
    <w:rsid w:val="00010877"/>
    <w:rsid w:val="000230EE"/>
    <w:rsid w:val="00023CF9"/>
    <w:rsid w:val="00045065"/>
    <w:rsid w:val="0005611B"/>
    <w:rsid w:val="000679B9"/>
    <w:rsid w:val="00072339"/>
    <w:rsid w:val="00073827"/>
    <w:rsid w:val="000A6207"/>
    <w:rsid w:val="000B0C04"/>
    <w:rsid w:val="000E6858"/>
    <w:rsid w:val="00126849"/>
    <w:rsid w:val="00126B28"/>
    <w:rsid w:val="001537E3"/>
    <w:rsid w:val="00156AAB"/>
    <w:rsid w:val="00157FE7"/>
    <w:rsid w:val="00160641"/>
    <w:rsid w:val="00171934"/>
    <w:rsid w:val="00183EF0"/>
    <w:rsid w:val="00186AC1"/>
    <w:rsid w:val="001937D9"/>
    <w:rsid w:val="001A5BA6"/>
    <w:rsid w:val="001D7B5B"/>
    <w:rsid w:val="001E5F1E"/>
    <w:rsid w:val="00206023"/>
    <w:rsid w:val="00213C8C"/>
    <w:rsid w:val="002257D6"/>
    <w:rsid w:val="0024170B"/>
    <w:rsid w:val="002B0415"/>
    <w:rsid w:val="002B3D3C"/>
    <w:rsid w:val="002B404E"/>
    <w:rsid w:val="002C01EF"/>
    <w:rsid w:val="002C55C9"/>
    <w:rsid w:val="002D09E6"/>
    <w:rsid w:val="002D39B4"/>
    <w:rsid w:val="002E4F5B"/>
    <w:rsid w:val="002E652D"/>
    <w:rsid w:val="00335701"/>
    <w:rsid w:val="003439C3"/>
    <w:rsid w:val="00354BCB"/>
    <w:rsid w:val="00391F25"/>
    <w:rsid w:val="003A1774"/>
    <w:rsid w:val="003C3898"/>
    <w:rsid w:val="003C69C0"/>
    <w:rsid w:val="003E56A1"/>
    <w:rsid w:val="004053A8"/>
    <w:rsid w:val="004116A9"/>
    <w:rsid w:val="00412D6D"/>
    <w:rsid w:val="00440122"/>
    <w:rsid w:val="004553F8"/>
    <w:rsid w:val="00455560"/>
    <w:rsid w:val="004606DB"/>
    <w:rsid w:val="00466813"/>
    <w:rsid w:val="004812D6"/>
    <w:rsid w:val="00484AC7"/>
    <w:rsid w:val="004904AC"/>
    <w:rsid w:val="00490DB5"/>
    <w:rsid w:val="004D09C7"/>
    <w:rsid w:val="004D2401"/>
    <w:rsid w:val="0050788B"/>
    <w:rsid w:val="00507892"/>
    <w:rsid w:val="00512B5D"/>
    <w:rsid w:val="005164AA"/>
    <w:rsid w:val="0053634D"/>
    <w:rsid w:val="00542340"/>
    <w:rsid w:val="0056292A"/>
    <w:rsid w:val="005707DC"/>
    <w:rsid w:val="005716C8"/>
    <w:rsid w:val="005840F0"/>
    <w:rsid w:val="00590199"/>
    <w:rsid w:val="00592C17"/>
    <w:rsid w:val="0059777B"/>
    <w:rsid w:val="005B4893"/>
    <w:rsid w:val="005D02F3"/>
    <w:rsid w:val="00602E25"/>
    <w:rsid w:val="00603D1C"/>
    <w:rsid w:val="00604C6F"/>
    <w:rsid w:val="006478C7"/>
    <w:rsid w:val="006542BA"/>
    <w:rsid w:val="006600EE"/>
    <w:rsid w:val="0066378F"/>
    <w:rsid w:val="00681BAD"/>
    <w:rsid w:val="0069569C"/>
    <w:rsid w:val="00697DD8"/>
    <w:rsid w:val="006A1C15"/>
    <w:rsid w:val="006D6621"/>
    <w:rsid w:val="006E3409"/>
    <w:rsid w:val="00755E14"/>
    <w:rsid w:val="00763B36"/>
    <w:rsid w:val="0076521A"/>
    <w:rsid w:val="00767FB7"/>
    <w:rsid w:val="00790281"/>
    <w:rsid w:val="007A4B7B"/>
    <w:rsid w:val="007A67A5"/>
    <w:rsid w:val="007B0927"/>
    <w:rsid w:val="007B75C5"/>
    <w:rsid w:val="007E1C30"/>
    <w:rsid w:val="007E6ED5"/>
    <w:rsid w:val="007F03E2"/>
    <w:rsid w:val="00810DF1"/>
    <w:rsid w:val="00816477"/>
    <w:rsid w:val="00856FCA"/>
    <w:rsid w:val="008747EA"/>
    <w:rsid w:val="008B2691"/>
    <w:rsid w:val="008B7D3A"/>
    <w:rsid w:val="008E6680"/>
    <w:rsid w:val="00917192"/>
    <w:rsid w:val="009228F4"/>
    <w:rsid w:val="009359A6"/>
    <w:rsid w:val="0096725C"/>
    <w:rsid w:val="009870F8"/>
    <w:rsid w:val="009C6113"/>
    <w:rsid w:val="009E01AE"/>
    <w:rsid w:val="009E35DA"/>
    <w:rsid w:val="009E3990"/>
    <w:rsid w:val="009F6112"/>
    <w:rsid w:val="00A2523E"/>
    <w:rsid w:val="00A31BD5"/>
    <w:rsid w:val="00A35A26"/>
    <w:rsid w:val="00A61E68"/>
    <w:rsid w:val="00A77579"/>
    <w:rsid w:val="00A80181"/>
    <w:rsid w:val="00A8600A"/>
    <w:rsid w:val="00AB32A0"/>
    <w:rsid w:val="00AB7DB2"/>
    <w:rsid w:val="00AC5F1A"/>
    <w:rsid w:val="00B13022"/>
    <w:rsid w:val="00B14646"/>
    <w:rsid w:val="00B16A2F"/>
    <w:rsid w:val="00B26771"/>
    <w:rsid w:val="00B33DED"/>
    <w:rsid w:val="00B65DAC"/>
    <w:rsid w:val="00B76519"/>
    <w:rsid w:val="00B77B2F"/>
    <w:rsid w:val="00B86783"/>
    <w:rsid w:val="00B872CD"/>
    <w:rsid w:val="00B933E6"/>
    <w:rsid w:val="00B9353F"/>
    <w:rsid w:val="00B95D10"/>
    <w:rsid w:val="00BA33ED"/>
    <w:rsid w:val="00BC4C02"/>
    <w:rsid w:val="00BE2AF2"/>
    <w:rsid w:val="00BF3537"/>
    <w:rsid w:val="00C03533"/>
    <w:rsid w:val="00C0531E"/>
    <w:rsid w:val="00C16351"/>
    <w:rsid w:val="00C238D4"/>
    <w:rsid w:val="00C30C1E"/>
    <w:rsid w:val="00C41BBF"/>
    <w:rsid w:val="00C45758"/>
    <w:rsid w:val="00C57C89"/>
    <w:rsid w:val="00C627A2"/>
    <w:rsid w:val="00C832FB"/>
    <w:rsid w:val="00C835F5"/>
    <w:rsid w:val="00C83968"/>
    <w:rsid w:val="00C846FF"/>
    <w:rsid w:val="00C862DC"/>
    <w:rsid w:val="00CA15CD"/>
    <w:rsid w:val="00CA4A08"/>
    <w:rsid w:val="00CC0EB1"/>
    <w:rsid w:val="00CD0A43"/>
    <w:rsid w:val="00CE2832"/>
    <w:rsid w:val="00CE4621"/>
    <w:rsid w:val="00D0641B"/>
    <w:rsid w:val="00D10F67"/>
    <w:rsid w:val="00D2068C"/>
    <w:rsid w:val="00D571CD"/>
    <w:rsid w:val="00D5751E"/>
    <w:rsid w:val="00D74198"/>
    <w:rsid w:val="00D83D77"/>
    <w:rsid w:val="00D86996"/>
    <w:rsid w:val="00D93637"/>
    <w:rsid w:val="00D9435D"/>
    <w:rsid w:val="00D952F9"/>
    <w:rsid w:val="00DB3D21"/>
    <w:rsid w:val="00DB7064"/>
    <w:rsid w:val="00DD0CF1"/>
    <w:rsid w:val="00E04FC9"/>
    <w:rsid w:val="00E17C29"/>
    <w:rsid w:val="00E31C30"/>
    <w:rsid w:val="00E450D5"/>
    <w:rsid w:val="00E548E1"/>
    <w:rsid w:val="00E60CD8"/>
    <w:rsid w:val="00E669C9"/>
    <w:rsid w:val="00E73C26"/>
    <w:rsid w:val="00E77B10"/>
    <w:rsid w:val="00E828FF"/>
    <w:rsid w:val="00EB0769"/>
    <w:rsid w:val="00EB4C20"/>
    <w:rsid w:val="00EB6749"/>
    <w:rsid w:val="00EC1766"/>
    <w:rsid w:val="00EC1D8F"/>
    <w:rsid w:val="00EC4127"/>
    <w:rsid w:val="00ED04DD"/>
    <w:rsid w:val="00ED614D"/>
    <w:rsid w:val="00EE2971"/>
    <w:rsid w:val="00EF0E79"/>
    <w:rsid w:val="00F004EB"/>
    <w:rsid w:val="00F049E3"/>
    <w:rsid w:val="00F349F6"/>
    <w:rsid w:val="00F40456"/>
    <w:rsid w:val="00F41158"/>
    <w:rsid w:val="00F4318F"/>
    <w:rsid w:val="00F5722F"/>
    <w:rsid w:val="00F60A7C"/>
    <w:rsid w:val="00F61CCC"/>
    <w:rsid w:val="00FA028C"/>
    <w:rsid w:val="00FA31F7"/>
    <w:rsid w:val="00FE1533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E262C"/>
  <w15:docId w15:val="{FF60AA66-80AE-48CC-8B8A-7F3E07B1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D09C7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62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207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62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207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207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7B2F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40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Coleti Rosalba</dc:creator>
  <cp:lastModifiedBy>Leyla Monanni</cp:lastModifiedBy>
  <cp:revision>34</cp:revision>
  <cp:lastPrinted>2020-09-29T15:24:00Z</cp:lastPrinted>
  <dcterms:created xsi:type="dcterms:W3CDTF">2020-09-29T13:58:00Z</dcterms:created>
  <dcterms:modified xsi:type="dcterms:W3CDTF">2020-10-12T09:40:00Z</dcterms:modified>
</cp:coreProperties>
</file>